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1C48B3AD" w14:textId="77777777" w:rsidR="0067618B" w:rsidRPr="0067618B" w:rsidRDefault="0067618B" w:rsidP="0067618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7618B">
        <w:rPr>
          <w:rFonts w:ascii="Georgia" w:hAnsi="Georgia" w:cs="Times New Roman"/>
          <w:sz w:val="20"/>
          <w:szCs w:val="20"/>
        </w:rPr>
        <w:t>Stredná priemyselná škola dopravná</w:t>
      </w:r>
    </w:p>
    <w:p w14:paraId="2C21B2B7" w14:textId="77777777" w:rsidR="0067618B" w:rsidRPr="0067618B" w:rsidRDefault="0067618B" w:rsidP="0067618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7618B">
        <w:rPr>
          <w:rFonts w:ascii="Georgia" w:hAnsi="Georgia" w:cs="Times New Roman"/>
          <w:sz w:val="20"/>
          <w:szCs w:val="20"/>
        </w:rPr>
        <w:t>Sokolská 911/94, 960 01  Zvolen</w:t>
      </w:r>
    </w:p>
    <w:p w14:paraId="2FF1A39D" w14:textId="7D802E8B" w:rsidR="00445E50" w:rsidRDefault="0067618B" w:rsidP="0067618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7618B">
        <w:rPr>
          <w:rFonts w:ascii="Georgia" w:hAnsi="Georgia" w:cs="Times New Roman"/>
          <w:sz w:val="20"/>
          <w:szCs w:val="20"/>
        </w:rPr>
        <w:t>IČO: 00 215</w:t>
      </w:r>
      <w:r>
        <w:rPr>
          <w:rFonts w:ascii="Georgia" w:hAnsi="Georgia" w:cs="Times New Roman"/>
          <w:sz w:val="20"/>
          <w:szCs w:val="20"/>
        </w:rPr>
        <w:t> </w:t>
      </w:r>
      <w:r w:rsidRPr="0067618B">
        <w:rPr>
          <w:rFonts w:ascii="Georgia" w:hAnsi="Georgia" w:cs="Times New Roman"/>
          <w:sz w:val="20"/>
          <w:szCs w:val="20"/>
        </w:rPr>
        <w:t>589</w:t>
      </w:r>
    </w:p>
    <w:p w14:paraId="4485136C" w14:textId="77777777" w:rsidR="0067618B" w:rsidRDefault="0067618B" w:rsidP="0067618B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0FB1D625" w14:textId="77777777" w:rsidTr="00BD6964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7EC8DF17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26057C" w14:paraId="6EB20161" w14:textId="77777777" w:rsidTr="00BD6964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C4F4" w14:textId="77777777" w:rsidR="00066041" w:rsidRPr="00066041" w:rsidRDefault="00066041" w:rsidP="00066041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  <w:p w14:paraId="6A0C2345" w14:textId="15F49258" w:rsidR="0026057C" w:rsidRDefault="00066041" w:rsidP="00066041">
            <w:pPr>
              <w:rPr>
                <w:rFonts w:ascii="Georgia" w:hAnsi="Georgia" w:cs="Times New Roman"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Úlohy realizované vo verejnom záujme - čl. 6 ods. 1 písm. e)</w:t>
            </w:r>
          </w:p>
        </w:tc>
      </w:tr>
      <w:tr w:rsidR="0026057C" w14:paraId="457A1286" w14:textId="77777777" w:rsidTr="00BD6964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4B17E3B2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26057C" w14:paraId="2A759989" w14:textId="77777777" w:rsidTr="00BD6964">
        <w:tc>
          <w:tcPr>
            <w:tcW w:w="3114" w:type="dxa"/>
            <w:vAlign w:val="center"/>
          </w:tcPr>
          <w:p w14:paraId="1DF5877E" w14:textId="6535D751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6E870405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26057C" w14:paraId="12A669C1" w14:textId="77777777" w:rsidTr="00BD6964">
        <w:tc>
          <w:tcPr>
            <w:tcW w:w="3114" w:type="dxa"/>
            <w:vAlign w:val="center"/>
          </w:tcPr>
          <w:p w14:paraId="7C8FD82F" w14:textId="0F682DD9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4CB22449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0D441273" w14:textId="77777777" w:rsidTr="0022695E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019E6346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26057C" w14:paraId="32B6FB1B" w14:textId="77777777" w:rsidTr="0022695E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34532176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6AE8BB4F" w14:textId="77777777" w:rsidTr="0022695E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1205A2F0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 poskytovateľ webového priestoru, webhostingových služieb, poskytovateľ služieb BOZP a PO, dodávateľ služieb PZS,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26057C" w14:paraId="52CB8340" w14:textId="77777777" w:rsidTr="0022695E">
        <w:tc>
          <w:tcPr>
            <w:tcW w:w="3114" w:type="dxa"/>
            <w:vAlign w:val="center"/>
          </w:tcPr>
          <w:p w14:paraId="6F8D52C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7D488DF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26057C" w14:paraId="43E3F812" w14:textId="77777777" w:rsidTr="0022695E">
        <w:tc>
          <w:tcPr>
            <w:tcW w:w="3114" w:type="dxa"/>
            <w:vAlign w:val="center"/>
          </w:tcPr>
          <w:p w14:paraId="6476FFC5" w14:textId="3E715FAE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637AAF64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5BF93158" w14:textId="77777777" w:rsidTr="00540B56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1424427C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Prijímacie skúšky</w:t>
            </w:r>
          </w:p>
        </w:tc>
      </w:tr>
      <w:tr w:rsidR="0026057C" w14:paraId="6D68A2AD" w14:textId="77777777" w:rsidTr="00540B56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4E17516F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09540658" w14:textId="77777777" w:rsidTr="00540B56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4AEB0654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žiakov, Školské výpočtové stredisko, konkrétna základná škola.</w:t>
            </w:r>
          </w:p>
        </w:tc>
      </w:tr>
      <w:tr w:rsidR="0026057C" w14:paraId="0501C4DE" w14:textId="77777777" w:rsidTr="00540B56">
        <w:tc>
          <w:tcPr>
            <w:tcW w:w="3114" w:type="dxa"/>
            <w:vAlign w:val="center"/>
          </w:tcPr>
          <w:p w14:paraId="332E4BEF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351B0C65" w:rsidR="0026057C" w:rsidRDefault="00066041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26057C" w14:paraId="45A48C2F" w14:textId="77777777" w:rsidTr="00540B56">
        <w:tc>
          <w:tcPr>
            <w:tcW w:w="3114" w:type="dxa"/>
            <w:vAlign w:val="center"/>
          </w:tcPr>
          <w:p w14:paraId="2FEA2AA0" w14:textId="38748EE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07DCF288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72339B1C" w14:textId="77777777" w:rsidTr="00017E68">
        <w:trPr>
          <w:trHeight w:val="523"/>
        </w:trPr>
        <w:tc>
          <w:tcPr>
            <w:tcW w:w="3114" w:type="dxa"/>
            <w:vAlign w:val="center"/>
          </w:tcPr>
          <w:p w14:paraId="16DCD6DD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A3B1" w14:textId="38352E7B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Stredoškolské štipendiá</w:t>
            </w:r>
          </w:p>
        </w:tc>
      </w:tr>
      <w:tr w:rsidR="0026057C" w14:paraId="50BEC9EB" w14:textId="77777777" w:rsidTr="00017E68">
        <w:trPr>
          <w:trHeight w:val="523"/>
        </w:trPr>
        <w:tc>
          <w:tcPr>
            <w:tcW w:w="3114" w:type="dxa"/>
            <w:vAlign w:val="center"/>
          </w:tcPr>
          <w:p w14:paraId="40D26AE5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B86B" w14:textId="6B44EABD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282F431E" w14:textId="77777777" w:rsidTr="00017E68">
        <w:trPr>
          <w:trHeight w:val="686"/>
        </w:trPr>
        <w:tc>
          <w:tcPr>
            <w:tcW w:w="3114" w:type="dxa"/>
            <w:vAlign w:val="center"/>
          </w:tcPr>
          <w:p w14:paraId="4C74BF31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85A8" w14:textId="4A461F19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zákonní zástupcovia žiakov, ÚPSVaR, Centrum vedecko-technických informácií (bývalé UIPŠ).</w:t>
            </w:r>
          </w:p>
        </w:tc>
      </w:tr>
      <w:tr w:rsidR="0026057C" w14:paraId="6AFA62C9" w14:textId="77777777" w:rsidTr="00017E68">
        <w:tc>
          <w:tcPr>
            <w:tcW w:w="3114" w:type="dxa"/>
            <w:vAlign w:val="center"/>
          </w:tcPr>
          <w:p w14:paraId="382E9B82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9A3F" w14:textId="7F23EE6D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26057C" w14:paraId="2B882C00" w14:textId="77777777" w:rsidTr="00017E68">
        <w:tc>
          <w:tcPr>
            <w:tcW w:w="3114" w:type="dxa"/>
            <w:vAlign w:val="center"/>
          </w:tcPr>
          <w:p w14:paraId="22ACBB9F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8D50" w14:textId="207EBE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E4F64DB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36CAB6A9" w14:textId="77777777" w:rsidTr="00B33903">
        <w:trPr>
          <w:trHeight w:val="523"/>
        </w:trPr>
        <w:tc>
          <w:tcPr>
            <w:tcW w:w="3114" w:type="dxa"/>
            <w:vAlign w:val="center"/>
          </w:tcPr>
          <w:p w14:paraId="60E4B13E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7F26" w14:textId="761A7B39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Kronika školy</w:t>
            </w:r>
          </w:p>
        </w:tc>
      </w:tr>
      <w:tr w:rsidR="0026057C" w14:paraId="4F781285" w14:textId="77777777" w:rsidTr="00B33903">
        <w:trPr>
          <w:trHeight w:val="523"/>
        </w:trPr>
        <w:tc>
          <w:tcPr>
            <w:tcW w:w="3114" w:type="dxa"/>
            <w:vAlign w:val="center"/>
          </w:tcPr>
          <w:p w14:paraId="19CE53C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BFBA" w14:textId="266C6944" w:rsidR="0026057C" w:rsidRDefault="00066041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Úlohy realizované vo verejnom záujme - čl. 6 ods. 1 písm. e)</w:t>
            </w:r>
          </w:p>
        </w:tc>
      </w:tr>
      <w:tr w:rsidR="0026057C" w14:paraId="7D7D0A1C" w14:textId="77777777" w:rsidTr="00B33903">
        <w:trPr>
          <w:trHeight w:val="686"/>
        </w:trPr>
        <w:tc>
          <w:tcPr>
            <w:tcW w:w="3114" w:type="dxa"/>
            <w:vAlign w:val="center"/>
          </w:tcPr>
          <w:p w14:paraId="0382B2B8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DE90" w14:textId="6C8516B6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osoby, ktoré si budú prezerať kroniku v budúcnosti.</w:t>
            </w:r>
          </w:p>
        </w:tc>
      </w:tr>
      <w:tr w:rsidR="0026057C" w14:paraId="37901D31" w14:textId="77777777" w:rsidTr="00B33903">
        <w:tc>
          <w:tcPr>
            <w:tcW w:w="3114" w:type="dxa"/>
            <w:vAlign w:val="center"/>
          </w:tcPr>
          <w:p w14:paraId="40F9BF2B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BD25" w14:textId="48C540F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Trvalo.</w:t>
            </w:r>
          </w:p>
        </w:tc>
      </w:tr>
      <w:tr w:rsidR="0026057C" w14:paraId="2CD01B5C" w14:textId="77777777" w:rsidTr="00B33903">
        <w:tc>
          <w:tcPr>
            <w:tcW w:w="3114" w:type="dxa"/>
            <w:vAlign w:val="center"/>
          </w:tcPr>
          <w:p w14:paraId="2EBCB818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3BA6" w14:textId="613FD9A5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Poskytnutie osobných údajov je nevyhnutné na </w:t>
            </w:r>
            <w:r w:rsidR="00066041">
              <w:rPr>
                <w:rFonts w:ascii="Georgia" w:hAnsi="Georgia" w:cs="Calibri"/>
                <w:i/>
                <w:iCs/>
                <w:sz w:val="20"/>
                <w:szCs w:val="20"/>
              </w:rPr>
              <w:t>zabezpečenie činností vykonávaných vo verejnom záujme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220CD218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6258FD02" w14:textId="77777777" w:rsidTr="009E5DF1">
        <w:trPr>
          <w:trHeight w:val="523"/>
        </w:trPr>
        <w:tc>
          <w:tcPr>
            <w:tcW w:w="3114" w:type="dxa"/>
            <w:vAlign w:val="center"/>
          </w:tcPr>
          <w:p w14:paraId="5CA4100B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4C04" w14:textId="356B45C4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</w:t>
            </w:r>
          </w:p>
        </w:tc>
      </w:tr>
      <w:tr w:rsidR="0026057C" w14:paraId="4FF1AE97" w14:textId="77777777" w:rsidTr="009E5DF1">
        <w:trPr>
          <w:trHeight w:val="523"/>
        </w:trPr>
        <w:tc>
          <w:tcPr>
            <w:tcW w:w="3114" w:type="dxa"/>
            <w:vAlign w:val="center"/>
          </w:tcPr>
          <w:p w14:paraId="0AEF217A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0071" w14:textId="6F60508F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157877" w:rsidRPr="00157877" w14:paraId="092250E3" w14:textId="77777777" w:rsidTr="009E5DF1">
        <w:trPr>
          <w:trHeight w:val="848"/>
        </w:trPr>
        <w:tc>
          <w:tcPr>
            <w:tcW w:w="3114" w:type="dxa"/>
            <w:vAlign w:val="center"/>
          </w:tcPr>
          <w:p w14:paraId="05C3B1E6" w14:textId="77777777" w:rsidR="0026057C" w:rsidRPr="00157877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 w:rsidRPr="00157877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6C44" w14:textId="5CFF6E6A" w:rsidR="0026057C" w:rsidRPr="00157877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 w:rsidRPr="00157877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26057C" w14:paraId="3AA9704C" w14:textId="77777777" w:rsidTr="009E5DF1">
        <w:trPr>
          <w:trHeight w:val="686"/>
        </w:trPr>
        <w:tc>
          <w:tcPr>
            <w:tcW w:w="3114" w:type="dxa"/>
            <w:vAlign w:val="center"/>
          </w:tcPr>
          <w:p w14:paraId="0485C25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A3ED" w14:textId="4E3BCB1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26057C" w14:paraId="2CE37123" w14:textId="77777777" w:rsidTr="009E5DF1">
        <w:tc>
          <w:tcPr>
            <w:tcW w:w="3114" w:type="dxa"/>
            <w:vAlign w:val="center"/>
          </w:tcPr>
          <w:p w14:paraId="1145EC1A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68C7" w14:textId="66EA675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26057C" w14:paraId="35728828" w14:textId="77777777" w:rsidTr="009E5DF1">
        <w:tc>
          <w:tcPr>
            <w:tcW w:w="3114" w:type="dxa"/>
            <w:vAlign w:val="center"/>
          </w:tcPr>
          <w:p w14:paraId="2C78133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49F2" w14:textId="498AC9AC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46B659E9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01FC2D46" w14:textId="77777777" w:rsidTr="00051AB2">
        <w:trPr>
          <w:trHeight w:val="523"/>
        </w:trPr>
        <w:tc>
          <w:tcPr>
            <w:tcW w:w="3114" w:type="dxa"/>
            <w:vAlign w:val="center"/>
          </w:tcPr>
          <w:p w14:paraId="3658FC39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F964" w14:textId="527F9ACF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 xml:space="preserve">Evidencia k </w:t>
            </w:r>
            <w:proofErr w:type="spellStart"/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europrojektom</w:t>
            </w:r>
            <w:proofErr w:type="spellEnd"/>
          </w:p>
        </w:tc>
      </w:tr>
      <w:tr w:rsidR="0026057C" w14:paraId="4F54618A" w14:textId="77777777" w:rsidTr="00051AB2">
        <w:trPr>
          <w:trHeight w:val="523"/>
        </w:trPr>
        <w:tc>
          <w:tcPr>
            <w:tcW w:w="3114" w:type="dxa"/>
            <w:vAlign w:val="center"/>
          </w:tcPr>
          <w:p w14:paraId="426195E5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5971" w14:textId="77777777" w:rsidR="00066041" w:rsidRPr="00066041" w:rsidRDefault="00066041" w:rsidP="00066041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  <w:p w14:paraId="34C04644" w14:textId="27D72AA1" w:rsidR="0026057C" w:rsidRDefault="00066041" w:rsidP="00066041">
            <w:pPr>
              <w:rPr>
                <w:rFonts w:ascii="Georgia" w:hAnsi="Georgia" w:cs="Times New Roman"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Úlohy realizované vo verejnom záujme - čl. 6 ods. 1 písm. e)</w:t>
            </w:r>
          </w:p>
        </w:tc>
      </w:tr>
      <w:tr w:rsidR="0026057C" w14:paraId="5DF0EECE" w14:textId="77777777" w:rsidTr="00051AB2">
        <w:trPr>
          <w:trHeight w:val="686"/>
        </w:trPr>
        <w:tc>
          <w:tcPr>
            <w:tcW w:w="3114" w:type="dxa"/>
            <w:vAlign w:val="center"/>
          </w:tcPr>
          <w:p w14:paraId="4CCE1EA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3932" w14:textId="4504912F" w:rsidR="0026057C" w:rsidRDefault="00066041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MŠVVaŠ SR, Agentúra MŠVVaŠ SR pre štrukturálne fondy EÚ a iné osoby určené zákonom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.</w:t>
            </w:r>
          </w:p>
        </w:tc>
      </w:tr>
      <w:tr w:rsidR="0026057C" w14:paraId="10BC030F" w14:textId="77777777" w:rsidTr="00051AB2">
        <w:tc>
          <w:tcPr>
            <w:tcW w:w="3114" w:type="dxa"/>
            <w:vAlign w:val="center"/>
          </w:tcPr>
          <w:p w14:paraId="7F064526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CDB9" w14:textId="12B62B5C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26057C" w14:paraId="05613F82" w14:textId="77777777" w:rsidTr="00051AB2">
        <w:tc>
          <w:tcPr>
            <w:tcW w:w="3114" w:type="dxa"/>
            <w:vAlign w:val="center"/>
          </w:tcPr>
          <w:p w14:paraId="17CE098E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13B6A" w14:textId="49B02B6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</w:t>
            </w:r>
            <w:r w:rsidR="00066041"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alebo je nevyhnutné na zabezpečenie činností vykonávaných vo verejnom záujme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05DE25B3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03C18F5D" w14:textId="77777777" w:rsidTr="00740C53">
        <w:trPr>
          <w:trHeight w:val="523"/>
        </w:trPr>
        <w:tc>
          <w:tcPr>
            <w:tcW w:w="3114" w:type="dxa"/>
            <w:vAlign w:val="center"/>
          </w:tcPr>
          <w:p w14:paraId="40848F5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E309" w14:textId="08ABEDF1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26057C" w14:paraId="218395C3" w14:textId="77777777" w:rsidTr="00740C53">
        <w:trPr>
          <w:trHeight w:val="523"/>
        </w:trPr>
        <w:tc>
          <w:tcPr>
            <w:tcW w:w="3114" w:type="dxa"/>
            <w:vAlign w:val="center"/>
          </w:tcPr>
          <w:p w14:paraId="33A59404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1DE4" w14:textId="46D3E82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67C52188" w14:textId="77777777" w:rsidTr="00740C53">
        <w:trPr>
          <w:trHeight w:val="686"/>
        </w:trPr>
        <w:tc>
          <w:tcPr>
            <w:tcW w:w="3114" w:type="dxa"/>
            <w:vAlign w:val="center"/>
          </w:tcPr>
          <w:p w14:paraId="4CC1F05B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C194" w14:textId="5F57201A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26057C" w14:paraId="4A283250" w14:textId="77777777" w:rsidTr="00740C53">
        <w:tc>
          <w:tcPr>
            <w:tcW w:w="3114" w:type="dxa"/>
            <w:vAlign w:val="center"/>
          </w:tcPr>
          <w:p w14:paraId="10A44549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C40F" w14:textId="2C7770AB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26057C" w14:paraId="4E05C50D" w14:textId="77777777" w:rsidTr="00740C53">
        <w:tc>
          <w:tcPr>
            <w:tcW w:w="3114" w:type="dxa"/>
            <w:vAlign w:val="center"/>
          </w:tcPr>
          <w:p w14:paraId="031F101E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F556" w14:textId="7D2A272F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ECE0436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44915C69" w14:textId="77777777" w:rsidTr="006119D3">
        <w:trPr>
          <w:trHeight w:val="523"/>
        </w:trPr>
        <w:tc>
          <w:tcPr>
            <w:tcW w:w="3114" w:type="dxa"/>
            <w:vAlign w:val="center"/>
          </w:tcPr>
          <w:p w14:paraId="235E3C7E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3794C" w14:textId="700D8A35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Zmluvy s FO</w:t>
            </w:r>
          </w:p>
        </w:tc>
      </w:tr>
      <w:tr w:rsidR="0026057C" w14:paraId="3A6BEB49" w14:textId="77777777" w:rsidTr="006119D3">
        <w:trPr>
          <w:trHeight w:val="523"/>
        </w:trPr>
        <w:tc>
          <w:tcPr>
            <w:tcW w:w="3114" w:type="dxa"/>
            <w:vAlign w:val="center"/>
          </w:tcPr>
          <w:p w14:paraId="1792EF1B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92CE" w14:textId="527BFBEE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26057C" w14:paraId="4CBBB1C3" w14:textId="77777777" w:rsidTr="006119D3">
        <w:trPr>
          <w:trHeight w:val="686"/>
        </w:trPr>
        <w:tc>
          <w:tcPr>
            <w:tcW w:w="3114" w:type="dxa"/>
            <w:vAlign w:val="center"/>
          </w:tcPr>
          <w:p w14:paraId="1D96232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B9D4" w14:textId="3E8D32F1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26057C" w14:paraId="1839EA9F" w14:textId="77777777" w:rsidTr="006119D3">
        <w:tc>
          <w:tcPr>
            <w:tcW w:w="3114" w:type="dxa"/>
            <w:vAlign w:val="center"/>
          </w:tcPr>
          <w:p w14:paraId="579F651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5E93" w14:textId="49E80F1B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26057C" w14:paraId="1932225C" w14:textId="77777777" w:rsidTr="006119D3">
        <w:tc>
          <w:tcPr>
            <w:tcW w:w="3114" w:type="dxa"/>
            <w:vAlign w:val="center"/>
          </w:tcPr>
          <w:p w14:paraId="00EA989A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0052" w14:textId="66986A8E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4E656847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4326CDE4" w14:textId="77777777" w:rsidTr="003722D1">
        <w:trPr>
          <w:trHeight w:val="523"/>
        </w:trPr>
        <w:tc>
          <w:tcPr>
            <w:tcW w:w="3114" w:type="dxa"/>
            <w:vAlign w:val="center"/>
          </w:tcPr>
          <w:p w14:paraId="0BAA275C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AB92" w14:textId="61494ABB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 (registratúra)</w:t>
            </w:r>
          </w:p>
        </w:tc>
      </w:tr>
      <w:tr w:rsidR="0026057C" w14:paraId="10E8248E" w14:textId="77777777" w:rsidTr="003722D1">
        <w:trPr>
          <w:trHeight w:val="523"/>
        </w:trPr>
        <w:tc>
          <w:tcPr>
            <w:tcW w:w="3114" w:type="dxa"/>
            <w:vAlign w:val="center"/>
          </w:tcPr>
          <w:p w14:paraId="42B5731A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8D07" w14:textId="53C4C7D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7E7F8378" w14:textId="77777777" w:rsidTr="003722D1">
        <w:trPr>
          <w:trHeight w:val="686"/>
        </w:trPr>
        <w:tc>
          <w:tcPr>
            <w:tcW w:w="3114" w:type="dxa"/>
            <w:vAlign w:val="center"/>
          </w:tcPr>
          <w:p w14:paraId="6910682A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0347" w14:textId="3361607B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26057C" w14:paraId="210ED447" w14:textId="77777777" w:rsidTr="003722D1">
        <w:tc>
          <w:tcPr>
            <w:tcW w:w="3114" w:type="dxa"/>
            <w:vAlign w:val="center"/>
          </w:tcPr>
          <w:p w14:paraId="7CE39A2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212F" w14:textId="39BF14E4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26057C" w14:paraId="6F937044" w14:textId="77777777" w:rsidTr="003722D1">
        <w:tc>
          <w:tcPr>
            <w:tcW w:w="3114" w:type="dxa"/>
            <w:vAlign w:val="center"/>
          </w:tcPr>
          <w:p w14:paraId="50F2773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6781" w14:textId="7291503B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35CD6D3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7E5D18A5" w14:textId="77777777" w:rsidTr="0050071E">
        <w:trPr>
          <w:trHeight w:val="523"/>
        </w:trPr>
        <w:tc>
          <w:tcPr>
            <w:tcW w:w="3114" w:type="dxa"/>
            <w:vAlign w:val="center"/>
          </w:tcPr>
          <w:p w14:paraId="64636D4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27F0" w14:textId="4C7C06CA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26057C" w14:paraId="6C884D31" w14:textId="77777777" w:rsidTr="0050071E">
        <w:trPr>
          <w:trHeight w:val="523"/>
        </w:trPr>
        <w:tc>
          <w:tcPr>
            <w:tcW w:w="3114" w:type="dxa"/>
            <w:vAlign w:val="center"/>
          </w:tcPr>
          <w:p w14:paraId="548778D0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9B9A" w14:textId="4D1D44C1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191F06E3" w14:textId="77777777" w:rsidTr="0050071E">
        <w:trPr>
          <w:trHeight w:val="686"/>
        </w:trPr>
        <w:tc>
          <w:tcPr>
            <w:tcW w:w="3114" w:type="dxa"/>
            <w:vAlign w:val="center"/>
          </w:tcPr>
          <w:p w14:paraId="021A15E8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7128A" w14:textId="114B85FC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26057C" w14:paraId="6C60BBE3" w14:textId="77777777" w:rsidTr="0050071E">
        <w:tc>
          <w:tcPr>
            <w:tcW w:w="3114" w:type="dxa"/>
            <w:vAlign w:val="center"/>
          </w:tcPr>
          <w:p w14:paraId="5657F945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BEDC" w14:textId="195FDECE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26057C" w14:paraId="4B7BFEB8" w14:textId="77777777" w:rsidTr="0050071E">
        <w:tc>
          <w:tcPr>
            <w:tcW w:w="3114" w:type="dxa"/>
            <w:vAlign w:val="center"/>
          </w:tcPr>
          <w:p w14:paraId="5614D59F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0CCD" w14:textId="0DF3388A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646C796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419AABF8" w14:textId="77777777" w:rsidTr="00562D78">
        <w:trPr>
          <w:trHeight w:val="523"/>
        </w:trPr>
        <w:tc>
          <w:tcPr>
            <w:tcW w:w="3114" w:type="dxa"/>
            <w:vAlign w:val="center"/>
          </w:tcPr>
          <w:p w14:paraId="4D060F7C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D37F" w14:textId="16849010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26057C" w14:paraId="58065AF4" w14:textId="77777777" w:rsidTr="00562D78">
        <w:trPr>
          <w:trHeight w:val="523"/>
        </w:trPr>
        <w:tc>
          <w:tcPr>
            <w:tcW w:w="3114" w:type="dxa"/>
            <w:vAlign w:val="center"/>
          </w:tcPr>
          <w:p w14:paraId="65C4143F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95D8" w14:textId="76978323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5AD5745B" w14:textId="77777777" w:rsidTr="00562D78">
        <w:trPr>
          <w:trHeight w:val="686"/>
        </w:trPr>
        <w:tc>
          <w:tcPr>
            <w:tcW w:w="3114" w:type="dxa"/>
            <w:vAlign w:val="center"/>
          </w:tcPr>
          <w:p w14:paraId="56A48350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E6716" w14:textId="588C8E54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26057C" w14:paraId="6DEF51E0" w14:textId="77777777" w:rsidTr="00562D78">
        <w:tc>
          <w:tcPr>
            <w:tcW w:w="3114" w:type="dxa"/>
            <w:vAlign w:val="center"/>
          </w:tcPr>
          <w:p w14:paraId="49DDBE32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650C" w14:textId="26610B9C" w:rsidR="0026057C" w:rsidRDefault="00066041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26057C" w14:paraId="50DB6912" w14:textId="77777777" w:rsidTr="00562D78">
        <w:tc>
          <w:tcPr>
            <w:tcW w:w="3114" w:type="dxa"/>
            <w:vAlign w:val="center"/>
          </w:tcPr>
          <w:p w14:paraId="1124FA62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4CC1" w14:textId="7896B24E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EE7C88F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76085EF4" w14:textId="77777777" w:rsidTr="001D3E10">
        <w:trPr>
          <w:trHeight w:val="523"/>
        </w:trPr>
        <w:tc>
          <w:tcPr>
            <w:tcW w:w="3114" w:type="dxa"/>
            <w:vAlign w:val="center"/>
          </w:tcPr>
          <w:p w14:paraId="0E92E511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88A1" w14:textId="292B1384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návštev na vrátnici</w:t>
            </w:r>
          </w:p>
        </w:tc>
      </w:tr>
      <w:tr w:rsidR="0026057C" w14:paraId="17FD8DFD" w14:textId="77777777" w:rsidTr="001D3E10">
        <w:trPr>
          <w:trHeight w:val="523"/>
        </w:trPr>
        <w:tc>
          <w:tcPr>
            <w:tcW w:w="3114" w:type="dxa"/>
            <w:vAlign w:val="center"/>
          </w:tcPr>
          <w:p w14:paraId="3A2FA802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27D2" w14:textId="74988A5D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157877" w:rsidRPr="00157877" w14:paraId="6C27F304" w14:textId="77777777" w:rsidTr="001D3E10">
        <w:trPr>
          <w:trHeight w:val="848"/>
        </w:trPr>
        <w:tc>
          <w:tcPr>
            <w:tcW w:w="3114" w:type="dxa"/>
            <w:vAlign w:val="center"/>
          </w:tcPr>
          <w:p w14:paraId="753CEF8F" w14:textId="77777777" w:rsidR="0026057C" w:rsidRPr="00157877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 w:rsidRPr="00157877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3A2F" w14:textId="1B0102B4" w:rsidR="0026057C" w:rsidRPr="00157877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 w:rsidRPr="00157877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zabezpečenie bezpečnosti žiakov, zamestnancov a iných FO pred vstupom neoprávnených alebo nebezpečných osôb.</w:t>
            </w:r>
          </w:p>
        </w:tc>
      </w:tr>
      <w:tr w:rsidR="0026057C" w14:paraId="7B3F535D" w14:textId="77777777" w:rsidTr="001D3E10">
        <w:trPr>
          <w:trHeight w:val="686"/>
        </w:trPr>
        <w:tc>
          <w:tcPr>
            <w:tcW w:w="3114" w:type="dxa"/>
            <w:vAlign w:val="center"/>
          </w:tcPr>
          <w:p w14:paraId="53A2C767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8AA70" w14:textId="10D1830B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26057C" w14:paraId="00F7CBAE" w14:textId="77777777" w:rsidTr="001D3E10">
        <w:tc>
          <w:tcPr>
            <w:tcW w:w="3114" w:type="dxa"/>
            <w:vAlign w:val="center"/>
          </w:tcPr>
          <w:p w14:paraId="476E1E55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6CFB" w14:textId="509CF3B1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26057C" w14:paraId="71E588E4" w14:textId="77777777" w:rsidTr="001D3E10">
        <w:tc>
          <w:tcPr>
            <w:tcW w:w="3114" w:type="dxa"/>
            <w:vAlign w:val="center"/>
          </w:tcPr>
          <w:p w14:paraId="3D4D744E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3A09D" w14:textId="303DBE12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0C5AB308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330D13F2" w14:textId="77777777" w:rsidTr="00E57FE2">
        <w:trPr>
          <w:trHeight w:val="523"/>
        </w:trPr>
        <w:tc>
          <w:tcPr>
            <w:tcW w:w="3114" w:type="dxa"/>
            <w:vAlign w:val="center"/>
          </w:tcPr>
          <w:p w14:paraId="51BA5F20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258A" w14:textId="642BE362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26057C" w14:paraId="6AC2D359" w14:textId="77777777" w:rsidTr="00E57FE2">
        <w:trPr>
          <w:trHeight w:val="523"/>
        </w:trPr>
        <w:tc>
          <w:tcPr>
            <w:tcW w:w="3114" w:type="dxa"/>
            <w:vAlign w:val="center"/>
          </w:tcPr>
          <w:p w14:paraId="17C30BA6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A5E3" w14:textId="02BF216A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6057C" w14:paraId="0FBC0323" w14:textId="77777777" w:rsidTr="00E57FE2">
        <w:trPr>
          <w:trHeight w:val="686"/>
        </w:trPr>
        <w:tc>
          <w:tcPr>
            <w:tcW w:w="3114" w:type="dxa"/>
            <w:vAlign w:val="center"/>
          </w:tcPr>
          <w:p w14:paraId="71755D73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F04E8" w14:textId="1374527E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26057C" w14:paraId="62F025A7" w14:textId="77777777" w:rsidTr="00E57FE2">
        <w:tc>
          <w:tcPr>
            <w:tcW w:w="3114" w:type="dxa"/>
            <w:vAlign w:val="center"/>
          </w:tcPr>
          <w:p w14:paraId="3AD11ACD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F016" w14:textId="708D7606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26057C" w14:paraId="7D4156AD" w14:textId="77777777" w:rsidTr="00E57FE2">
        <w:tc>
          <w:tcPr>
            <w:tcW w:w="3114" w:type="dxa"/>
            <w:vAlign w:val="center"/>
          </w:tcPr>
          <w:p w14:paraId="31E15136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516C" w14:textId="7DF5C49A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DC17536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6057C" w14:paraId="622D43A4" w14:textId="77777777" w:rsidTr="00B83B20">
        <w:trPr>
          <w:trHeight w:val="523"/>
        </w:trPr>
        <w:tc>
          <w:tcPr>
            <w:tcW w:w="3114" w:type="dxa"/>
            <w:vAlign w:val="center"/>
          </w:tcPr>
          <w:p w14:paraId="7C53F8AD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FCE2" w14:textId="67E04369" w:rsidR="0026057C" w:rsidRPr="008B497F" w:rsidRDefault="0026057C" w:rsidP="0026057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Tablá v škole</w:t>
            </w:r>
          </w:p>
        </w:tc>
      </w:tr>
      <w:tr w:rsidR="0026057C" w14:paraId="5C959692" w14:textId="77777777" w:rsidTr="00B83B20">
        <w:trPr>
          <w:trHeight w:val="523"/>
        </w:trPr>
        <w:tc>
          <w:tcPr>
            <w:tcW w:w="3114" w:type="dxa"/>
            <w:vAlign w:val="center"/>
          </w:tcPr>
          <w:p w14:paraId="7D88C6BD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2A8A" w14:textId="2186FF0B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26057C" w14:paraId="6CD0CE08" w14:textId="77777777" w:rsidTr="00B83B20">
        <w:trPr>
          <w:trHeight w:val="686"/>
        </w:trPr>
        <w:tc>
          <w:tcPr>
            <w:tcW w:w="3114" w:type="dxa"/>
            <w:vAlign w:val="center"/>
          </w:tcPr>
          <w:p w14:paraId="09F6FF08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84E2" w14:textId="52085A62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26057C" w14:paraId="5CDD4B6F" w14:textId="77777777" w:rsidTr="00B83B20">
        <w:tc>
          <w:tcPr>
            <w:tcW w:w="3114" w:type="dxa"/>
            <w:vAlign w:val="center"/>
          </w:tcPr>
          <w:p w14:paraId="217CF362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AE6C" w14:textId="25803D64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26057C" w14:paraId="009F006F" w14:textId="77777777" w:rsidTr="00B83B20">
        <w:tc>
          <w:tcPr>
            <w:tcW w:w="3114" w:type="dxa"/>
            <w:vAlign w:val="center"/>
          </w:tcPr>
          <w:p w14:paraId="30A3D83D" w14:textId="77777777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B59C1" w14:textId="43BFEC5C" w:rsidR="0026057C" w:rsidRDefault="0026057C" w:rsidP="0026057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dobrovoľné.</w:t>
            </w:r>
          </w:p>
        </w:tc>
      </w:tr>
    </w:tbl>
    <w:p w14:paraId="4EA71EC3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57877" w14:paraId="35E5373B" w14:textId="77777777" w:rsidTr="0004712D">
        <w:trPr>
          <w:trHeight w:val="523"/>
        </w:trPr>
        <w:tc>
          <w:tcPr>
            <w:tcW w:w="3114" w:type="dxa"/>
            <w:vAlign w:val="center"/>
          </w:tcPr>
          <w:p w14:paraId="2C546D29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8633" w14:textId="25EE795C" w:rsidR="00157877" w:rsidRPr="008B497F" w:rsidRDefault="00157877" w:rsidP="0015787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157877" w14:paraId="4603F6D6" w14:textId="77777777" w:rsidTr="0004712D">
        <w:trPr>
          <w:trHeight w:val="523"/>
        </w:trPr>
        <w:tc>
          <w:tcPr>
            <w:tcW w:w="3114" w:type="dxa"/>
            <w:vAlign w:val="center"/>
          </w:tcPr>
          <w:p w14:paraId="3584B112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C2D3" w14:textId="48B294F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157877" w14:paraId="7D659F81" w14:textId="77777777" w:rsidTr="0004712D">
        <w:trPr>
          <w:trHeight w:val="686"/>
        </w:trPr>
        <w:tc>
          <w:tcPr>
            <w:tcW w:w="3114" w:type="dxa"/>
            <w:vAlign w:val="center"/>
          </w:tcPr>
          <w:p w14:paraId="3F4EC4F8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243A" w14:textId="395A5D4A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157877" w14:paraId="2DC29F84" w14:textId="77777777" w:rsidTr="0004712D">
        <w:tc>
          <w:tcPr>
            <w:tcW w:w="3114" w:type="dxa"/>
            <w:vAlign w:val="center"/>
          </w:tcPr>
          <w:p w14:paraId="3EA52148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A617" w14:textId="5AB9C3FC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157877" w14:paraId="1CD18CFA" w14:textId="77777777" w:rsidTr="0004712D">
        <w:tc>
          <w:tcPr>
            <w:tcW w:w="3114" w:type="dxa"/>
            <w:vAlign w:val="center"/>
          </w:tcPr>
          <w:p w14:paraId="1E6E58A8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E65F" w14:textId="23A08E2A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EE04217" w14:textId="77777777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57877" w14:paraId="14D5370D" w14:textId="77777777" w:rsidTr="00B37E20">
        <w:trPr>
          <w:trHeight w:val="523"/>
        </w:trPr>
        <w:tc>
          <w:tcPr>
            <w:tcW w:w="3114" w:type="dxa"/>
            <w:vAlign w:val="center"/>
          </w:tcPr>
          <w:p w14:paraId="3819FBA7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80218" w14:textId="73DC8AA9" w:rsidR="00157877" w:rsidRPr="008B497F" w:rsidRDefault="00157877" w:rsidP="0015787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157877" w14:paraId="04BFAEC9" w14:textId="77777777" w:rsidTr="00B37E20">
        <w:trPr>
          <w:trHeight w:val="523"/>
        </w:trPr>
        <w:tc>
          <w:tcPr>
            <w:tcW w:w="3114" w:type="dxa"/>
            <w:vAlign w:val="center"/>
          </w:tcPr>
          <w:p w14:paraId="52ADA984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D04D7" w14:textId="6EC05D9E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157877" w14:paraId="3542D10F" w14:textId="77777777" w:rsidTr="00B37E20">
        <w:trPr>
          <w:trHeight w:val="686"/>
        </w:trPr>
        <w:tc>
          <w:tcPr>
            <w:tcW w:w="3114" w:type="dxa"/>
            <w:vAlign w:val="center"/>
          </w:tcPr>
          <w:p w14:paraId="133F8760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1E0F" w14:textId="43E859F0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157877" w14:paraId="26FEBAF1" w14:textId="77777777" w:rsidTr="00B37E20">
        <w:tc>
          <w:tcPr>
            <w:tcW w:w="3114" w:type="dxa"/>
            <w:vAlign w:val="center"/>
          </w:tcPr>
          <w:p w14:paraId="5F5AFB59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6970" w14:textId="43CF18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157877" w14:paraId="4338F72C" w14:textId="77777777" w:rsidTr="00B37E20">
        <w:tc>
          <w:tcPr>
            <w:tcW w:w="3114" w:type="dxa"/>
            <w:vAlign w:val="center"/>
          </w:tcPr>
          <w:p w14:paraId="15566D72" w14:textId="77777777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633D" w14:textId="7AEA639F" w:rsidR="00157877" w:rsidRDefault="00157877" w:rsidP="00157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E1A0AB8" w14:textId="285D9504" w:rsidR="009F0B5B" w:rsidRDefault="009F0B5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6041" w14:paraId="77592E9C" w14:textId="77777777" w:rsidTr="000565DF">
        <w:trPr>
          <w:trHeight w:val="523"/>
        </w:trPr>
        <w:tc>
          <w:tcPr>
            <w:tcW w:w="3114" w:type="dxa"/>
            <w:vAlign w:val="center"/>
          </w:tcPr>
          <w:p w14:paraId="385B0F2B" w14:textId="77777777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B493" w14:textId="36A09809" w:rsidR="00066041" w:rsidRPr="008B497F" w:rsidRDefault="00066041" w:rsidP="000565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66041"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Plnenie povinných preventívnych opatrení v súvislosti so šírením ochorenia COVID-19.</w:t>
            </w:r>
          </w:p>
        </w:tc>
      </w:tr>
      <w:tr w:rsidR="00066041" w14:paraId="7F176892" w14:textId="77777777" w:rsidTr="000565DF">
        <w:trPr>
          <w:trHeight w:val="523"/>
        </w:trPr>
        <w:tc>
          <w:tcPr>
            <w:tcW w:w="3114" w:type="dxa"/>
            <w:vAlign w:val="center"/>
          </w:tcPr>
          <w:p w14:paraId="335E1441" w14:textId="77777777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C593" w14:textId="5EC49017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Plnenie úlohy vo verejnom záujme - čl. 6 ods. 1 písm. e) GDPR.</w:t>
            </w:r>
          </w:p>
        </w:tc>
      </w:tr>
      <w:tr w:rsidR="00066041" w14:paraId="0A8B5C87" w14:textId="77777777" w:rsidTr="000565DF">
        <w:trPr>
          <w:trHeight w:val="686"/>
        </w:trPr>
        <w:tc>
          <w:tcPr>
            <w:tcW w:w="3114" w:type="dxa"/>
            <w:vAlign w:val="center"/>
          </w:tcPr>
          <w:p w14:paraId="4013B6E1" w14:textId="77777777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A9BB" w14:textId="1E8C996A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 w:rsidRPr="00066041"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UVZ.</w:t>
            </w:r>
          </w:p>
        </w:tc>
      </w:tr>
      <w:tr w:rsidR="00066041" w14:paraId="655193BE" w14:textId="77777777" w:rsidTr="000565DF">
        <w:tc>
          <w:tcPr>
            <w:tcW w:w="3114" w:type="dxa"/>
            <w:vAlign w:val="center"/>
          </w:tcPr>
          <w:p w14:paraId="1F69689C" w14:textId="77777777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D9AD" w14:textId="60B4C4A9" w:rsidR="00066041" w:rsidRDefault="00285A1C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066041" w14:paraId="46DD908B" w14:textId="77777777" w:rsidTr="000565DF">
        <w:tc>
          <w:tcPr>
            <w:tcW w:w="3114" w:type="dxa"/>
            <w:vAlign w:val="center"/>
          </w:tcPr>
          <w:p w14:paraId="059DCE52" w14:textId="77777777" w:rsidR="00066041" w:rsidRDefault="00066041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E1A7" w14:textId="6440D7BC" w:rsidR="00066041" w:rsidRDefault="00066041" w:rsidP="00285A1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Poskytnutie osobných údajov je </w:t>
            </w:r>
            <w:r w:rsidR="00285A1C">
              <w:rPr>
                <w:rFonts w:ascii="Georgia" w:hAnsi="Georgia" w:cs="Calibri"/>
                <w:i/>
                <w:iCs/>
                <w:sz w:val="20"/>
                <w:szCs w:val="20"/>
              </w:rPr>
              <w:t>nevyhnutné na zabezpečenie povinností vyplývajúcich z verejného záujmu určených prevádzkovateľovi.</w:t>
            </w:r>
          </w:p>
        </w:tc>
      </w:tr>
    </w:tbl>
    <w:p w14:paraId="292A866F" w14:textId="21A21612" w:rsidR="00066041" w:rsidRDefault="00066041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85A1C" w14:paraId="230F3F64" w14:textId="77777777" w:rsidTr="000565DF">
        <w:trPr>
          <w:trHeight w:val="523"/>
        </w:trPr>
        <w:tc>
          <w:tcPr>
            <w:tcW w:w="3114" w:type="dxa"/>
            <w:vAlign w:val="center"/>
          </w:tcPr>
          <w:p w14:paraId="3BF110D7" w14:textId="77777777" w:rsidR="00285A1C" w:rsidRDefault="00285A1C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A1FDA87" w14:textId="77777777" w:rsidR="00285A1C" w:rsidRPr="00285A1C" w:rsidRDefault="00285A1C" w:rsidP="000565DF">
            <w:pP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</w:pPr>
            <w:r w:rsidRPr="00285A1C"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Overenie oprávnenia na vstup do vnútorných a vonkajších priestorov škôl zaradených do siete škôl a školských zariadení podľa osobitného predpisu, ktoré zabezpečujú výchovu a vzdelávanie podľa osobitného predpisu (ďalej len „škola“) predložením k nahliadnutiu dokladu preukazujúceho, že sa na dotknutú osobu nevzťahuje zákaz vstupu do vnútorných a vonkajších priestorov.</w:t>
            </w:r>
          </w:p>
        </w:tc>
      </w:tr>
      <w:tr w:rsidR="00285A1C" w14:paraId="2F50D9BD" w14:textId="77777777" w:rsidTr="000565DF">
        <w:trPr>
          <w:trHeight w:val="523"/>
        </w:trPr>
        <w:tc>
          <w:tcPr>
            <w:tcW w:w="3114" w:type="dxa"/>
            <w:vAlign w:val="center"/>
          </w:tcPr>
          <w:p w14:paraId="1AFFAAB5" w14:textId="77777777" w:rsidR="00285A1C" w:rsidRDefault="00285A1C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5D44B140" w14:textId="77777777" w:rsidR="00285A1C" w:rsidRPr="00285A1C" w:rsidRDefault="00285A1C" w:rsidP="000565DF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285A1C">
              <w:rPr>
                <w:rFonts w:ascii="Georgia" w:hAnsi="Georgia" w:cs="Calibri"/>
                <w:i/>
                <w:iCs/>
                <w:sz w:val="20"/>
                <w:szCs w:val="20"/>
              </w:rPr>
              <w:t>Plnenie úlohy vo verejnom záujme - čl. 6 ods. 1 písm. e) GDPR - 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285A1C" w14:paraId="593784DE" w14:textId="77777777" w:rsidTr="000565DF">
        <w:trPr>
          <w:trHeight w:val="686"/>
        </w:trPr>
        <w:tc>
          <w:tcPr>
            <w:tcW w:w="3114" w:type="dxa"/>
            <w:vAlign w:val="center"/>
          </w:tcPr>
          <w:p w14:paraId="4BBDFA4E" w14:textId="77777777" w:rsidR="00285A1C" w:rsidRDefault="00285A1C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2386996" w14:textId="77777777" w:rsidR="00285A1C" w:rsidRPr="00285A1C" w:rsidRDefault="00285A1C" w:rsidP="000565DF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285A1C"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285A1C" w14:paraId="6404417C" w14:textId="77777777" w:rsidTr="000565DF">
        <w:tc>
          <w:tcPr>
            <w:tcW w:w="3114" w:type="dxa"/>
            <w:vAlign w:val="center"/>
          </w:tcPr>
          <w:p w14:paraId="41F12FA3" w14:textId="77777777" w:rsidR="00285A1C" w:rsidRDefault="00285A1C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5CBD44C6" w14:textId="77777777" w:rsidR="00285A1C" w:rsidRPr="00285A1C" w:rsidRDefault="00285A1C" w:rsidP="000565DF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285A1C">
              <w:rPr>
                <w:rFonts w:ascii="Georgia" w:hAnsi="Georgia" w:cs="Calibri"/>
                <w:i/>
                <w:iCs/>
                <w:sz w:val="20"/>
                <w:szCs w:val="20"/>
              </w:rPr>
              <w:t>Osobné údaje sa neuchovávajú.</w:t>
            </w:r>
          </w:p>
        </w:tc>
      </w:tr>
      <w:tr w:rsidR="00285A1C" w14:paraId="44778955" w14:textId="77777777" w:rsidTr="000565DF">
        <w:tc>
          <w:tcPr>
            <w:tcW w:w="3114" w:type="dxa"/>
            <w:vAlign w:val="center"/>
          </w:tcPr>
          <w:p w14:paraId="12511EEC" w14:textId="77777777" w:rsidR="00285A1C" w:rsidRDefault="00285A1C" w:rsidP="000565D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4D1BF44A" w14:textId="77777777" w:rsidR="00285A1C" w:rsidRPr="00285A1C" w:rsidRDefault="00285A1C" w:rsidP="000565DF">
            <w:pPr>
              <w:rPr>
                <w:rFonts w:ascii="Georgia" w:hAnsi="Georgia" w:cs="Calibri"/>
                <w:i/>
                <w:iCs/>
                <w:sz w:val="20"/>
                <w:szCs w:val="20"/>
              </w:rPr>
            </w:pPr>
            <w:r w:rsidRPr="00285A1C"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6235710D" w14:textId="77777777" w:rsidR="00285A1C" w:rsidRPr="00F33DD8" w:rsidRDefault="00285A1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lastRenderedPageBreak/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1465CED4" w14:textId="3F03D732" w:rsidR="00A35C8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sectPr w:rsidR="00A35C8F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DA76" w14:textId="77777777" w:rsidR="002A1B58" w:rsidRDefault="002A1B58" w:rsidP="00512AD8">
      <w:pPr>
        <w:spacing w:after="0" w:line="240" w:lineRule="auto"/>
      </w:pPr>
      <w:r>
        <w:separator/>
      </w:r>
    </w:p>
  </w:endnote>
  <w:endnote w:type="continuationSeparator" w:id="0">
    <w:p w14:paraId="06E451B6" w14:textId="77777777" w:rsidR="002A1B58" w:rsidRDefault="002A1B58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1652F277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B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B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6880" w14:textId="77777777" w:rsidR="002A1B58" w:rsidRDefault="002A1B58" w:rsidP="00512AD8">
      <w:pPr>
        <w:spacing w:after="0" w:line="240" w:lineRule="auto"/>
      </w:pPr>
      <w:r>
        <w:separator/>
      </w:r>
    </w:p>
  </w:footnote>
  <w:footnote w:type="continuationSeparator" w:id="0">
    <w:p w14:paraId="6D045DD3" w14:textId="77777777" w:rsidR="002A1B58" w:rsidRDefault="002A1B58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66041"/>
    <w:rsid w:val="0008079A"/>
    <w:rsid w:val="000A65FF"/>
    <w:rsid w:val="000B5CB8"/>
    <w:rsid w:val="000C401B"/>
    <w:rsid w:val="000E380B"/>
    <w:rsid w:val="0012575C"/>
    <w:rsid w:val="00157877"/>
    <w:rsid w:val="001E2D97"/>
    <w:rsid w:val="002038B5"/>
    <w:rsid w:val="00203D10"/>
    <w:rsid w:val="00212F88"/>
    <w:rsid w:val="00225656"/>
    <w:rsid w:val="00230708"/>
    <w:rsid w:val="0026057C"/>
    <w:rsid w:val="00263559"/>
    <w:rsid w:val="00285A1C"/>
    <w:rsid w:val="00296740"/>
    <w:rsid w:val="002A1B58"/>
    <w:rsid w:val="003121F2"/>
    <w:rsid w:val="00322264"/>
    <w:rsid w:val="00337939"/>
    <w:rsid w:val="003719B6"/>
    <w:rsid w:val="00384B1D"/>
    <w:rsid w:val="00384BC3"/>
    <w:rsid w:val="003B4DDF"/>
    <w:rsid w:val="003C43CD"/>
    <w:rsid w:val="003E7271"/>
    <w:rsid w:val="00403C55"/>
    <w:rsid w:val="00410868"/>
    <w:rsid w:val="00426737"/>
    <w:rsid w:val="00445E50"/>
    <w:rsid w:val="00447F85"/>
    <w:rsid w:val="004551E4"/>
    <w:rsid w:val="00487926"/>
    <w:rsid w:val="004938C4"/>
    <w:rsid w:val="004A04C4"/>
    <w:rsid w:val="004B2E4D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261FA"/>
    <w:rsid w:val="00631D96"/>
    <w:rsid w:val="006406BC"/>
    <w:rsid w:val="006503FE"/>
    <w:rsid w:val="006520E5"/>
    <w:rsid w:val="00656459"/>
    <w:rsid w:val="00671E1A"/>
    <w:rsid w:val="00672B5A"/>
    <w:rsid w:val="0067618B"/>
    <w:rsid w:val="006771F3"/>
    <w:rsid w:val="0068285B"/>
    <w:rsid w:val="006A7E3F"/>
    <w:rsid w:val="006B3374"/>
    <w:rsid w:val="006F19C6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0122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57E35"/>
    <w:rsid w:val="00981477"/>
    <w:rsid w:val="009827BC"/>
    <w:rsid w:val="00990AEE"/>
    <w:rsid w:val="009C1DCF"/>
    <w:rsid w:val="009C5356"/>
    <w:rsid w:val="009F0B5B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C3D76"/>
    <w:rsid w:val="00BD23FE"/>
    <w:rsid w:val="00BE4871"/>
    <w:rsid w:val="00C243A3"/>
    <w:rsid w:val="00C46316"/>
    <w:rsid w:val="00C80D64"/>
    <w:rsid w:val="00C90150"/>
    <w:rsid w:val="00CA22B8"/>
    <w:rsid w:val="00CB45D4"/>
    <w:rsid w:val="00CE2B71"/>
    <w:rsid w:val="00CF5C8E"/>
    <w:rsid w:val="00D11C9C"/>
    <w:rsid w:val="00D12F1D"/>
    <w:rsid w:val="00D140B1"/>
    <w:rsid w:val="00DA3C45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E771-899E-484B-B173-F0C0061F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Beáta Piatriková</cp:lastModifiedBy>
  <cp:revision>2</cp:revision>
  <cp:lastPrinted>2018-02-23T10:26:00Z</cp:lastPrinted>
  <dcterms:created xsi:type="dcterms:W3CDTF">2021-01-04T16:57:00Z</dcterms:created>
  <dcterms:modified xsi:type="dcterms:W3CDTF">2021-01-04T16:57:00Z</dcterms:modified>
</cp:coreProperties>
</file>