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1D" w:rsidRDefault="00FB2E1D" w:rsidP="00FB2E1D">
      <w:pPr>
        <w:spacing w:line="23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1"/>
      <w:bookmarkStart w:id="1" w:name="_GoBack"/>
      <w:bookmarkEnd w:id="0"/>
      <w:bookmarkEnd w:id="1"/>
      <w:r w:rsidRPr="00FB2E1D">
        <w:rPr>
          <w:rFonts w:ascii="Times New Roman" w:hAnsi="Times New Roman" w:cs="Times New Roman"/>
          <w:b/>
          <w:sz w:val="28"/>
          <w:szCs w:val="28"/>
        </w:rPr>
        <w:t xml:space="preserve">Pokyny upravujúce podmienky prevádzky a vnútorného režimu </w:t>
      </w:r>
    </w:p>
    <w:p w:rsidR="00275BAA" w:rsidRDefault="00FB2E1D" w:rsidP="00FB2E1D">
      <w:pPr>
        <w:spacing w:line="236" w:lineRule="auto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E1D">
        <w:rPr>
          <w:rFonts w:ascii="Times New Roman" w:hAnsi="Times New Roman" w:cs="Times New Roman"/>
          <w:b/>
          <w:sz w:val="28"/>
          <w:szCs w:val="28"/>
        </w:rPr>
        <w:t xml:space="preserve">Špeciálnej materskej školy, </w:t>
      </w:r>
      <w:r w:rsidRPr="00FB2E1D">
        <w:rPr>
          <w:rFonts w:ascii="Times New Roman" w:hAnsi="Times New Roman" w:cs="Times New Roman"/>
          <w:b/>
          <w:bCs/>
          <w:sz w:val="28"/>
          <w:szCs w:val="28"/>
        </w:rPr>
        <w:t xml:space="preserve">ktorá je súčasťou Spojenej školy, </w:t>
      </w:r>
    </w:p>
    <w:p w:rsidR="00275BAA" w:rsidRDefault="00FB2E1D" w:rsidP="00FB2E1D">
      <w:pPr>
        <w:spacing w:line="23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1D">
        <w:rPr>
          <w:rFonts w:ascii="Times New Roman" w:hAnsi="Times New Roman" w:cs="Times New Roman"/>
          <w:b/>
          <w:bCs/>
          <w:sz w:val="28"/>
          <w:szCs w:val="28"/>
        </w:rPr>
        <w:t>Továrenská 63/1, Myjava v miestnosti č.</w:t>
      </w:r>
      <w:r w:rsidR="00CA3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E1D">
        <w:rPr>
          <w:rFonts w:ascii="Times New Roman" w:hAnsi="Times New Roman" w:cs="Times New Roman"/>
          <w:b/>
          <w:bCs/>
          <w:sz w:val="28"/>
          <w:szCs w:val="28"/>
        </w:rPr>
        <w:t>19 a 20  a ďalej  umiestnenej v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B2E1D">
        <w:rPr>
          <w:rFonts w:ascii="Times New Roman" w:hAnsi="Times New Roman" w:cs="Times New Roman"/>
          <w:b/>
          <w:bCs/>
          <w:sz w:val="28"/>
          <w:szCs w:val="28"/>
        </w:rPr>
        <w:t>priestoroch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elokovaného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pracoviska</w:t>
      </w:r>
      <w:r w:rsidR="00CA3429">
        <w:rPr>
          <w:rFonts w:ascii="Times New Roman" w:hAnsi="Times New Roman" w:cs="Times New Roman"/>
          <w:b/>
          <w:bCs/>
          <w:sz w:val="28"/>
          <w:szCs w:val="28"/>
        </w:rPr>
        <w:t xml:space="preserve"> (EP)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2E1D">
        <w:rPr>
          <w:rFonts w:ascii="Times New Roman" w:hAnsi="Times New Roman" w:cs="Times New Roman"/>
          <w:b/>
          <w:bCs/>
          <w:sz w:val="28"/>
          <w:szCs w:val="28"/>
        </w:rPr>
        <w:t>Hoštáky</w:t>
      </w:r>
      <w:proofErr w:type="spellEnd"/>
      <w:r w:rsidRPr="00FB2E1D">
        <w:rPr>
          <w:rFonts w:ascii="Times New Roman" w:hAnsi="Times New Roman" w:cs="Times New Roman"/>
          <w:b/>
          <w:bCs/>
          <w:sz w:val="28"/>
          <w:szCs w:val="28"/>
        </w:rPr>
        <w:t xml:space="preserve"> 671/12, Myjava pavilón B prízemie</w:t>
      </w:r>
      <w:r w:rsidRPr="00FB2E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E1D" w:rsidRPr="00FB2E1D" w:rsidRDefault="00FB2E1D" w:rsidP="00FB2E1D">
      <w:pPr>
        <w:spacing w:line="23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1D">
        <w:rPr>
          <w:rFonts w:ascii="Times New Roman" w:hAnsi="Times New Roman" w:cs="Times New Roman"/>
          <w:b/>
          <w:sz w:val="28"/>
          <w:szCs w:val="28"/>
        </w:rPr>
        <w:t>od 1. júna  2020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Špeciálna materská škola bude otvorené </w:t>
      </w:r>
      <w:r w:rsidRPr="00FB2E1D">
        <w:rPr>
          <w:rFonts w:ascii="Times New Roman" w:hAnsi="Times New Roman" w:cs="Times New Roman"/>
          <w:b/>
          <w:bCs/>
        </w:rPr>
        <w:t xml:space="preserve">od 01.06.2020.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Prevádzka je poldenná, zabezpečená </w:t>
      </w:r>
      <w:r w:rsidRPr="00FB2E1D">
        <w:rPr>
          <w:rFonts w:ascii="Times New Roman" w:hAnsi="Times New Roman" w:cs="Times New Roman"/>
          <w:b/>
          <w:bCs/>
        </w:rPr>
        <w:t xml:space="preserve">od 7,30 hodiny do 12,00 hodiny pod dohľadom pedagogických zamestnancov Spojenej školy – špeciálnej materskej školy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Počet detí v triede bude maximálne 8.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Počas doby prevádzky EP. </w:t>
      </w:r>
      <w:proofErr w:type="spellStart"/>
      <w:r w:rsidRPr="00FB2E1D">
        <w:rPr>
          <w:rFonts w:ascii="Times New Roman" w:hAnsi="Times New Roman" w:cs="Times New Roman"/>
        </w:rPr>
        <w:t>Hoš</w:t>
      </w:r>
      <w:r w:rsidR="00EE4876" w:rsidRPr="00FB2E1D">
        <w:rPr>
          <w:rFonts w:ascii="Times New Roman" w:hAnsi="Times New Roman" w:cs="Times New Roman"/>
        </w:rPr>
        <w:t>táky</w:t>
      </w:r>
      <w:proofErr w:type="spellEnd"/>
      <w:r w:rsidR="00EE4876" w:rsidRPr="00FB2E1D">
        <w:rPr>
          <w:rFonts w:ascii="Times New Roman" w:hAnsi="Times New Roman" w:cs="Times New Roman"/>
        </w:rPr>
        <w:t xml:space="preserve"> 671/12, Myjava a Spojenej  školy, Továrenská 63/1 </w:t>
      </w:r>
      <w:r w:rsidRPr="00FB2E1D">
        <w:rPr>
          <w:rFonts w:ascii="Times New Roman" w:hAnsi="Times New Roman" w:cs="Times New Roman"/>
        </w:rPr>
        <w:t xml:space="preserve"> bude školský dvor a ihrisko v školskom areáli uzatvorené pre verejnosť, nakoľko budú využívané pre potreby EP a špeciálnej materskej školy.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> Nikto s príznakmi infekcie dýchacích ciest, ktoré by mohli zodpovedať známym príznakom COVID – 19 (zvýšená telesná teplota, kašeľ, zvracanie, kožná vyrážka, hnačky, náhla strata chuti a čuchu, iný príznak akútnej infekcie dýchacích ciest) nesmie vstúpiť do priestorov</w:t>
      </w:r>
      <w:r w:rsidR="00EE4876" w:rsidRPr="00FB2E1D">
        <w:rPr>
          <w:rFonts w:ascii="Times New Roman" w:hAnsi="Times New Roman" w:cs="Times New Roman"/>
        </w:rPr>
        <w:t xml:space="preserve"> SŠ a </w:t>
      </w:r>
      <w:r w:rsidRPr="00FB2E1D">
        <w:rPr>
          <w:rFonts w:ascii="Times New Roman" w:hAnsi="Times New Roman" w:cs="Times New Roman"/>
        </w:rPr>
        <w:t xml:space="preserve"> EP.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Ak dieťa v priebehu dňa vykazuje niektorý z možných príznakov COVID – 19, je nutné umiestniť ho do samostatnej miestnosti a kontaktovať zákonných zástupcov, ktorí ho bezodkladne vyzdvihnú. O podozrení na nákazu COVID – 19 Spojená škola - špeciálna materská škola informuje príslušný RÚVZ tak, ako je to v prípade iných infekčných ochorení.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Ak sa u zamestnanca špeciálnej materskej školy objavia príznaky nákazy COVID – 19 v priebehu jeho pracovného dňa, bezodkladne o tom informuje riaditeľku Spojenej školy </w:t>
      </w:r>
      <w:r w:rsidR="00EE4876" w:rsidRPr="00FB2E1D">
        <w:rPr>
          <w:rFonts w:ascii="Times New Roman" w:hAnsi="Times New Roman" w:cs="Times New Roman"/>
        </w:rPr>
        <w:t xml:space="preserve"> -ŠMŠ </w:t>
      </w:r>
      <w:r w:rsidRPr="00FB2E1D">
        <w:rPr>
          <w:rFonts w:ascii="Times New Roman" w:hAnsi="Times New Roman" w:cs="Times New Roman"/>
        </w:rPr>
        <w:t>a opustí EP</w:t>
      </w:r>
      <w:r w:rsidR="00EE4876" w:rsidRPr="00FB2E1D">
        <w:rPr>
          <w:rFonts w:ascii="Times New Roman" w:hAnsi="Times New Roman" w:cs="Times New Roman"/>
        </w:rPr>
        <w:t xml:space="preserve"> či miestnosť v SŠ </w:t>
      </w:r>
      <w:r w:rsidRPr="00FB2E1D">
        <w:rPr>
          <w:rFonts w:ascii="Times New Roman" w:hAnsi="Times New Roman" w:cs="Times New Roman"/>
        </w:rPr>
        <w:t xml:space="preserve"> v najkratšom možnom čase s použitím rúška.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  <w:b/>
          <w:bCs/>
        </w:rPr>
        <w:t xml:space="preserve">Personálne zabezpečenie prevádzky špeciálnej materskej školy: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Riadenie Spojenej školy, ktorej súčasťou je špeciálna materská škola zabezpečuje riaditeľka Spojenej školy.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Riaditeľka Spojenej školy zabezpečí dostatok dezinfekčných prostriedkov pre osobnú hygienu a dezinfekciu, ako aj osobné ochranné prostriedky, potrebných pre zabezpečenie stanovených </w:t>
      </w:r>
      <w:proofErr w:type="spellStart"/>
      <w:r w:rsidRPr="00FB2E1D">
        <w:rPr>
          <w:rFonts w:ascii="Times New Roman" w:hAnsi="Times New Roman" w:cs="Times New Roman"/>
        </w:rPr>
        <w:t>hygienicko</w:t>
      </w:r>
      <w:proofErr w:type="spellEnd"/>
      <w:r w:rsidRPr="00FB2E1D">
        <w:rPr>
          <w:rFonts w:ascii="Times New Roman" w:hAnsi="Times New Roman" w:cs="Times New Roman"/>
        </w:rPr>
        <w:t xml:space="preserve"> – epidemiologických podmienok vo všetkých priestoroch a exteriéri EP, dôkladné čistenie priestorov EP – iba priestory pre deti špeciálnej materskej školy, dezinfekcie priestorov a hračiek.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Stravovanie zabezpečujú nepedagogickí zamestnanci – vedúca ŠJ, kuchárky EP, </w:t>
      </w:r>
      <w:proofErr w:type="spellStart"/>
      <w:r w:rsidRPr="00FB2E1D">
        <w:rPr>
          <w:rFonts w:ascii="Times New Roman" w:hAnsi="Times New Roman" w:cs="Times New Roman"/>
        </w:rPr>
        <w:t>Hoštáky</w:t>
      </w:r>
      <w:proofErr w:type="spellEnd"/>
      <w:r w:rsidRPr="00FB2E1D">
        <w:rPr>
          <w:rFonts w:ascii="Times New Roman" w:hAnsi="Times New Roman" w:cs="Times New Roman"/>
        </w:rPr>
        <w:t xml:space="preserve"> 671/12, Myjava.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  <w:b/>
        </w:rPr>
      </w:pPr>
      <w:r w:rsidRPr="00FB2E1D">
        <w:rPr>
          <w:rFonts w:ascii="Times New Roman" w:hAnsi="Times New Roman" w:cs="Times New Roman"/>
        </w:rPr>
        <w:t xml:space="preserve"> </w:t>
      </w:r>
      <w:r w:rsidRPr="00FB2E1D">
        <w:rPr>
          <w:rFonts w:ascii="Times New Roman" w:hAnsi="Times New Roman" w:cs="Times New Roman"/>
          <w:b/>
        </w:rPr>
        <w:t>Všetci zamestnanci si po príchode na pracovisko každý deň budú merať teplotu (teplota do 37</w:t>
      </w:r>
      <w:r w:rsidR="00FB2E1D">
        <w:rPr>
          <w:rFonts w:ascii="Times New Roman" w:hAnsi="Times New Roman" w:cs="Times New Roman"/>
          <w:b/>
        </w:rPr>
        <w:t>.</w:t>
      </w:r>
      <w:r w:rsidRPr="00FB2E1D">
        <w:rPr>
          <w:rFonts w:ascii="Times New Roman" w:hAnsi="Times New Roman" w:cs="Times New Roman"/>
          <w:b/>
        </w:rPr>
        <w:t xml:space="preserve"> 0</w:t>
      </w:r>
      <w:r w:rsidR="00FB2E1D">
        <w:rPr>
          <w:rFonts w:ascii="Times New Roman" w:hAnsi="Times New Roman" w:cs="Times New Roman"/>
          <w:b/>
        </w:rPr>
        <w:t xml:space="preserve"> </w:t>
      </w:r>
      <w:r w:rsidRPr="00FB2E1D">
        <w:rPr>
          <w:rFonts w:ascii="Times New Roman" w:hAnsi="Times New Roman" w:cs="Times New Roman"/>
          <w:b/>
        </w:rPr>
        <w:t xml:space="preserve">C) teplomerom, túto si zapíšu do dochádzkovej knihy k svojmu menu.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  <w:b/>
        </w:rPr>
      </w:pPr>
    </w:p>
    <w:p w:rsidR="008B394B" w:rsidRPr="00FB2E1D" w:rsidRDefault="008B394B" w:rsidP="008B394B">
      <w:pPr>
        <w:pStyle w:val="Default"/>
        <w:pageBreakBefore/>
        <w:jc w:val="both"/>
        <w:rPr>
          <w:rFonts w:ascii="Times New Roman" w:hAnsi="Times New Roman" w:cs="Times New Roman"/>
        </w:rPr>
      </w:pP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Dochádzku detí do špeciálnej materskej školy umožní riaditeľka len deťom z rodín, ktoré nie sú v karanténe.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  <w:b/>
          <w:bCs/>
        </w:rPr>
        <w:t xml:space="preserve">Zákonný zástupca dieťaťa: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Zákonný zástupca dieťaťa dodržiava pokyny riaditeľky MŠ, zástupkyne EP, </w:t>
      </w:r>
      <w:proofErr w:type="spellStart"/>
      <w:r w:rsidRPr="00FB2E1D">
        <w:rPr>
          <w:rFonts w:ascii="Times New Roman" w:hAnsi="Times New Roman" w:cs="Times New Roman"/>
        </w:rPr>
        <w:t>Hoštáky</w:t>
      </w:r>
      <w:proofErr w:type="spellEnd"/>
      <w:r w:rsidRPr="00FB2E1D">
        <w:rPr>
          <w:rFonts w:ascii="Times New Roman" w:hAnsi="Times New Roman" w:cs="Times New Roman"/>
        </w:rPr>
        <w:t xml:space="preserve"> a riaditeľky Spojenej školy, ktoré upravujú podmienky na obdobie do konca školského roka.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Zákonný zástupca dieťaťa pri odovzdaní dieťaťa do EP podpisuje „Prehlásenie zákonného zástupcu dieťaťa o zdravotnom stave dieťaťa,“ príloha č.6.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Dieťa do EP prichádza a z EP odchádza po dohode so zákonným zástupcom dieťaťa len s osobami žijúcimi v spoločnej domácnosti, s cieľom ochrany pred komunitným šírením ochorenia COVID – 19 v MŠ.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Zákonný zástupca zodpovedá za dodržiavanie </w:t>
      </w:r>
      <w:proofErr w:type="spellStart"/>
      <w:r w:rsidRPr="00FB2E1D">
        <w:rPr>
          <w:rFonts w:ascii="Times New Roman" w:hAnsi="Times New Roman" w:cs="Times New Roman"/>
        </w:rPr>
        <w:t>hygienicko</w:t>
      </w:r>
      <w:proofErr w:type="spellEnd"/>
      <w:r w:rsidRPr="00FB2E1D">
        <w:rPr>
          <w:rFonts w:ascii="Times New Roman" w:hAnsi="Times New Roman" w:cs="Times New Roman"/>
        </w:rPr>
        <w:t xml:space="preserve"> – epidemiologických opatrení pri odovzdávaní a preberaní dieťaťa do a z EP ( nosenie rúška, dodržiavanie odstupov, minimalizovanie zhromažďovania sa v EP – maximálne 10 minút, dezinfekcia rúk).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Dieťa preberá od zákonného zástupcu a odovzdáva zákonnému zástupcovi dieťa pedagogickí alebo iný zamestnanec tým poverený (s ochranným rúškom), až po odmeraní teploty dieťaťu teplomerom ( teplota do 37 0C ) a na základe záveru ranného zdravotného filtra pri vstupe do EP – hlavný vchod pavilónu B prízemie, EP, </w:t>
      </w:r>
      <w:proofErr w:type="spellStart"/>
      <w:r w:rsidRPr="00FB2E1D">
        <w:rPr>
          <w:rFonts w:ascii="Times New Roman" w:hAnsi="Times New Roman" w:cs="Times New Roman"/>
        </w:rPr>
        <w:t>Hoštáky</w:t>
      </w:r>
      <w:proofErr w:type="spellEnd"/>
      <w:r w:rsidRPr="00FB2E1D">
        <w:rPr>
          <w:rFonts w:ascii="Times New Roman" w:hAnsi="Times New Roman" w:cs="Times New Roman"/>
        </w:rPr>
        <w:t xml:space="preserve">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  <w:b/>
        </w:rPr>
      </w:pPr>
      <w:r w:rsidRPr="00FB2E1D">
        <w:rPr>
          <w:rFonts w:ascii="Times New Roman" w:hAnsi="Times New Roman" w:cs="Times New Roman"/>
        </w:rPr>
        <w:t xml:space="preserve"> </w:t>
      </w:r>
      <w:r w:rsidRPr="00FB2E1D">
        <w:rPr>
          <w:rFonts w:ascii="Times New Roman" w:hAnsi="Times New Roman" w:cs="Times New Roman"/>
          <w:b/>
        </w:rPr>
        <w:t>Sprevádzajúca osoba zabezpečí</w:t>
      </w:r>
      <w:r w:rsidR="008F4CB6" w:rsidRPr="00FB2E1D">
        <w:rPr>
          <w:rFonts w:ascii="Times New Roman" w:hAnsi="Times New Roman" w:cs="Times New Roman"/>
          <w:b/>
        </w:rPr>
        <w:t xml:space="preserve"> 2</w:t>
      </w:r>
      <w:r w:rsidRPr="00FB2E1D">
        <w:rPr>
          <w:rFonts w:ascii="Times New Roman" w:hAnsi="Times New Roman" w:cs="Times New Roman"/>
          <w:b/>
        </w:rPr>
        <w:t xml:space="preserve"> rúška svojho dieťaťa do jeho skrinky (rúško dieťa používa pri pohybe mimo exteriéru a interiéru EP).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V prípade, že u dieťaťa je podozrenie alebo potvrdené ochorenie na COVID – 19, bezodkladne o tejto situácii informuje príslušného pedagogického zamestnanca a riaditeľa školy. Povinnosťou zákonného zástupcu je aj bezodkladné nahlásenie karantény, ak bola dieťaťu nariadená lekárom všeobecnej zdravotnej starostlivosti pre deti a dorast alebo miestne príslušným regionálnym hygienikom.Za týchto podmienok ja dieťa z EP na obdobie na to nevyhnutné vylúčené.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  <w:b/>
          <w:bCs/>
        </w:rPr>
        <w:t xml:space="preserve">Pedagogický a iný zamestnanec (nepedagogický) tým poverený: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Výchovu a vzdelávanie zabezpečujú pedagogickí zamestnanci.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Dodržiavajú pokyny riaditeľky Spojenej školy, ktoré upravujú podmienky na obdobie do konca školského roka.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> Dieťa preberá od zákonného zástupcu a odovzdáva zákonnému zástupcovi dieťa pedagogickí alebo iný zamestnanec tým poverený (s ochranným rúškom), až po odmeraní teploty dieťaťu teplomerom a na základe záveru ranného zdravotného filtra pri vstupe do</w:t>
      </w:r>
      <w:r w:rsidR="0032299E" w:rsidRPr="00FB2E1D">
        <w:rPr>
          <w:rFonts w:ascii="Times New Roman" w:hAnsi="Times New Roman" w:cs="Times New Roman"/>
        </w:rPr>
        <w:t xml:space="preserve"> Spojenej školy, </w:t>
      </w:r>
      <w:r w:rsidRPr="00FB2E1D">
        <w:rPr>
          <w:rFonts w:ascii="Times New Roman" w:hAnsi="Times New Roman" w:cs="Times New Roman"/>
        </w:rPr>
        <w:t xml:space="preserve"> EP – hlavný vchod p</w:t>
      </w:r>
      <w:r w:rsidR="00957270">
        <w:rPr>
          <w:rFonts w:ascii="Times New Roman" w:hAnsi="Times New Roman" w:cs="Times New Roman"/>
        </w:rPr>
        <w:t xml:space="preserve">avilónu B prízemie, EP, </w:t>
      </w:r>
      <w:proofErr w:type="spellStart"/>
      <w:r w:rsidR="00957270">
        <w:rPr>
          <w:rFonts w:ascii="Times New Roman" w:hAnsi="Times New Roman" w:cs="Times New Roman"/>
        </w:rPr>
        <w:t>Hoštáky</w:t>
      </w:r>
      <w:proofErr w:type="spellEnd"/>
      <w:r w:rsidR="00957270">
        <w:rPr>
          <w:rFonts w:ascii="Times New Roman" w:hAnsi="Times New Roman" w:cs="Times New Roman"/>
        </w:rPr>
        <w:t>.</w:t>
      </w:r>
    </w:p>
    <w:p w:rsidR="0032299E" w:rsidRPr="00FB2E1D" w:rsidRDefault="0032299E" w:rsidP="008B394B">
      <w:pPr>
        <w:pStyle w:val="Default"/>
        <w:jc w:val="both"/>
        <w:rPr>
          <w:rFonts w:ascii="Times New Roman" w:hAnsi="Times New Roman" w:cs="Times New Roman"/>
        </w:rPr>
      </w:pP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</w:p>
    <w:p w:rsidR="008B394B" w:rsidRPr="00FB2E1D" w:rsidRDefault="008B394B" w:rsidP="008B394B">
      <w:pPr>
        <w:pStyle w:val="Default"/>
        <w:pageBreakBefore/>
        <w:jc w:val="both"/>
        <w:rPr>
          <w:rFonts w:ascii="Times New Roman" w:hAnsi="Times New Roman" w:cs="Times New Roman"/>
        </w:rPr>
      </w:pP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Dieťa si umyje ruky bežným spôsobom (po prevzatí) pod dohľadom pedagogického alebo iného zamestnanca špeciálnej materskej školy tým povereného, ktorý bude v súlade s aktuálnymi </w:t>
      </w:r>
      <w:proofErr w:type="spellStart"/>
      <w:r w:rsidRPr="00FB2E1D">
        <w:rPr>
          <w:rFonts w:ascii="Times New Roman" w:hAnsi="Times New Roman" w:cs="Times New Roman"/>
        </w:rPr>
        <w:t>hygienicko</w:t>
      </w:r>
      <w:proofErr w:type="spellEnd"/>
      <w:r w:rsidRPr="00FB2E1D">
        <w:rPr>
          <w:rFonts w:ascii="Times New Roman" w:hAnsi="Times New Roman" w:cs="Times New Roman"/>
        </w:rPr>
        <w:t xml:space="preserve"> – epidemiologickými nariadeniami.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Zvýšená pozornosť sa bude venovať rozvíjaniu a upevňovaniu hygienických návykov osobitne pred stravovaním a po príchode zvonku. Je potrebné dbať na to, aby si deti osvojili návyk umývať si ruky efektívnym spôsobom, ktorý zamedzuje prenos nákazy.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Pri pobyte v exteriéri a interiéri EP deti nemusia nosiť rúško.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Toalety musia byť vybavené mydlom v dávkovači a jednorazovými papierovými utierkami (obrúskami) pre bežné ošetrenie rúk.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Zabezpečiť časté a intenzívne vetranie.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</w:p>
    <w:p w:rsidR="008B394B" w:rsidRPr="00FB2E1D" w:rsidRDefault="0032299E" w:rsidP="0032299E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 w:rsidRPr="00FB2E1D">
        <w:rPr>
          <w:rFonts w:ascii="Times New Roman" w:hAnsi="Times New Roman" w:cs="Times New Roman"/>
          <w:b/>
          <w:bCs/>
        </w:rPr>
        <w:t xml:space="preserve">Stravovanie pre EP </w:t>
      </w:r>
      <w:proofErr w:type="spellStart"/>
      <w:r w:rsidRPr="00FB2E1D">
        <w:rPr>
          <w:rFonts w:ascii="Times New Roman" w:hAnsi="Times New Roman" w:cs="Times New Roman"/>
          <w:b/>
        </w:rPr>
        <w:t>Hoštáky</w:t>
      </w:r>
      <w:proofErr w:type="spellEnd"/>
      <w:r w:rsidRPr="00FB2E1D">
        <w:rPr>
          <w:rFonts w:ascii="Times New Roman" w:hAnsi="Times New Roman" w:cs="Times New Roman"/>
          <w:b/>
        </w:rPr>
        <w:t xml:space="preserve"> 671/12 Myjava</w:t>
      </w:r>
    </w:p>
    <w:p w:rsidR="0032299E" w:rsidRPr="00FB2E1D" w:rsidRDefault="0032299E" w:rsidP="0032299E">
      <w:pPr>
        <w:pStyle w:val="Default"/>
        <w:jc w:val="both"/>
        <w:rPr>
          <w:rFonts w:ascii="Times New Roman" w:hAnsi="Times New Roman" w:cs="Times New Roman"/>
        </w:rPr>
      </w:pPr>
    </w:p>
    <w:p w:rsidR="008B394B" w:rsidRPr="00FB2E1D" w:rsidRDefault="008B394B" w:rsidP="008B394B">
      <w:pPr>
        <w:pStyle w:val="Default"/>
        <w:spacing w:after="78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Pri stravovaní dodržiavajú pokyny riaditeľky Spojenej školy, vedúcej školskej jedálne EP, ktoré upravujú podmienky na obdobie do konca školského roka. </w:t>
      </w:r>
    </w:p>
    <w:p w:rsidR="008B394B" w:rsidRPr="00FB2E1D" w:rsidRDefault="008B394B" w:rsidP="008B394B">
      <w:pPr>
        <w:pStyle w:val="Default"/>
        <w:spacing w:after="78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Riaditeľka Spojenej školy a vedúcej školskej jedálne EP, </w:t>
      </w:r>
      <w:proofErr w:type="spellStart"/>
      <w:r w:rsidRPr="00FB2E1D">
        <w:rPr>
          <w:rFonts w:ascii="Times New Roman" w:hAnsi="Times New Roman" w:cs="Times New Roman"/>
        </w:rPr>
        <w:t>Hoštáky</w:t>
      </w:r>
      <w:proofErr w:type="spellEnd"/>
      <w:r w:rsidRPr="00FB2E1D">
        <w:rPr>
          <w:rFonts w:ascii="Times New Roman" w:hAnsi="Times New Roman" w:cs="Times New Roman"/>
        </w:rPr>
        <w:t xml:space="preserve"> 671/12, Myjava, zodpovedajú za pravidelnú, dostatočnú hygienu a dezinfekciu potrebnú pre prevádzku EP v súlade s hygienickými a epidemiologickými požiadavkami priestorov ich zvereným v interiéri a exteriéri. </w:t>
      </w:r>
    </w:p>
    <w:p w:rsidR="008B394B" w:rsidRPr="00FB2E1D" w:rsidRDefault="008B394B" w:rsidP="008B394B">
      <w:pPr>
        <w:pStyle w:val="Default"/>
        <w:spacing w:after="78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Stravovanie detí zabezpečuje personál školskej jedálne pod dohľadom vedúcej školskej jedálne v bežnej podobe. </w:t>
      </w:r>
    </w:p>
    <w:p w:rsidR="008B394B" w:rsidRPr="00FB2E1D" w:rsidRDefault="008B394B" w:rsidP="008B394B">
      <w:pPr>
        <w:pStyle w:val="Default"/>
        <w:spacing w:after="78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Odporúčame stravovanie v miestnosti, kde sa skupina detí zdržuje počas dňa </w:t>
      </w:r>
    </w:p>
    <w:p w:rsidR="008B394B" w:rsidRPr="00FB2E1D" w:rsidRDefault="008B394B" w:rsidP="008B394B">
      <w:pPr>
        <w:pStyle w:val="Default"/>
        <w:spacing w:after="78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Stravu vydáva iba personál spolu s čistým zabaleným príborom. Deti si samy jedlo a pitie nedokladajú a neberú si ani príbory.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Pri príprave jedál a pri vydávaní je nutné dodržiavať bežné hygienické pravidlá (nosenie rúška, čiapky, jednorazových rukavíc).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  <w:b/>
          <w:bCs/>
        </w:rPr>
        <w:t xml:space="preserve">Zamestnanec na upratovanie: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Dodržiava pokyny riaditeľky Spojenej školy, ktoré upravujú podmienky na obdobie do konca školského roka.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Zodpovedá za pravidelnú, dostatočnú hygienu a dezinfekciu potrebnú pre prevádzku priestorov </w:t>
      </w:r>
      <w:r w:rsidR="0032299E" w:rsidRPr="00FB2E1D">
        <w:rPr>
          <w:rFonts w:ascii="Times New Roman" w:hAnsi="Times New Roman" w:cs="Times New Roman"/>
        </w:rPr>
        <w:t xml:space="preserve">v Spojenej škole, </w:t>
      </w:r>
      <w:r w:rsidRPr="00FB2E1D">
        <w:rPr>
          <w:rFonts w:ascii="Times New Roman" w:hAnsi="Times New Roman" w:cs="Times New Roman"/>
        </w:rPr>
        <w:t xml:space="preserve">pavilónu B prízemie EP, </w:t>
      </w:r>
      <w:proofErr w:type="spellStart"/>
      <w:r w:rsidRPr="00FB2E1D">
        <w:rPr>
          <w:rFonts w:ascii="Times New Roman" w:hAnsi="Times New Roman" w:cs="Times New Roman"/>
        </w:rPr>
        <w:t>Hoštáky</w:t>
      </w:r>
      <w:proofErr w:type="spellEnd"/>
      <w:r w:rsidRPr="00FB2E1D">
        <w:rPr>
          <w:rFonts w:ascii="Times New Roman" w:hAnsi="Times New Roman" w:cs="Times New Roman"/>
        </w:rPr>
        <w:t xml:space="preserve"> (ktoré využívajú) v súlade s hygienickými a epidemiologickými požiadavkami všetkých priestorov v interiéri a exteriéri.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> Priestory</w:t>
      </w:r>
      <w:r w:rsidR="0032299E" w:rsidRPr="00FB2E1D">
        <w:rPr>
          <w:rFonts w:ascii="Times New Roman" w:hAnsi="Times New Roman" w:cs="Times New Roman"/>
        </w:rPr>
        <w:t xml:space="preserve"> Spojenej školy, </w:t>
      </w:r>
      <w:r w:rsidRPr="00FB2E1D">
        <w:rPr>
          <w:rFonts w:ascii="Times New Roman" w:hAnsi="Times New Roman" w:cs="Times New Roman"/>
        </w:rPr>
        <w:t xml:space="preserve"> EP, ktoré špeciálna materská škola, využíva - hygienické zariadenia a priestory umyvární, ako aj hrové prvky v exteriéri sa dezinfikujú najmenej dvakrát denne a podľa potreby aj opakovane. </w:t>
      </w:r>
    </w:p>
    <w:p w:rsidR="008B394B" w:rsidRPr="00FB2E1D" w:rsidRDefault="008B394B" w:rsidP="008B394B">
      <w:pPr>
        <w:pStyle w:val="Default"/>
        <w:spacing w:after="77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Osobitná pozornosť sa bude venovať dezinfekcii šatňových/vstupných priestorov, rovnako dezinfekcii dotykových plôch, kľučiek, vypínačov, zábradlí a ich okolia.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Smetné koše budú bez vrchných uzáverov, ak to bude možné.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</w:p>
    <w:p w:rsidR="008B394B" w:rsidRPr="00FB2E1D" w:rsidRDefault="008B394B" w:rsidP="008B394B">
      <w:pPr>
        <w:pStyle w:val="Default"/>
        <w:pageBreakBefore/>
        <w:jc w:val="both"/>
        <w:rPr>
          <w:rFonts w:ascii="Times New Roman" w:hAnsi="Times New Roman" w:cs="Times New Roman"/>
        </w:rPr>
      </w:pPr>
    </w:p>
    <w:p w:rsidR="008B394B" w:rsidRPr="00FB2E1D" w:rsidRDefault="008B394B" w:rsidP="008B394B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Toalety musia byť vybavené mydlom v dávkovači a jednorazovými papierovými utierkami (obrúskami) pre bežné ošetrenie rúk.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 Zabezpečiť časté a intenzívne vetranie.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Tento dokument sa vzťahuje na základné prevádzkové podmienky </w:t>
      </w:r>
      <w:r w:rsidR="0032299E" w:rsidRPr="00FB2E1D">
        <w:rPr>
          <w:rFonts w:ascii="Times New Roman" w:hAnsi="Times New Roman" w:cs="Times New Roman"/>
        </w:rPr>
        <w:t xml:space="preserve">Špeciálnej materskej školy v Spojenej škole a  </w:t>
      </w:r>
      <w:proofErr w:type="spellStart"/>
      <w:r w:rsidR="0032299E" w:rsidRPr="00FB2E1D">
        <w:rPr>
          <w:rFonts w:ascii="Times New Roman" w:hAnsi="Times New Roman" w:cs="Times New Roman"/>
        </w:rPr>
        <w:t>e</w:t>
      </w:r>
      <w:r w:rsidRPr="00FB2E1D">
        <w:rPr>
          <w:rFonts w:ascii="Times New Roman" w:hAnsi="Times New Roman" w:cs="Times New Roman"/>
        </w:rPr>
        <w:t>lokovaných</w:t>
      </w:r>
      <w:proofErr w:type="spellEnd"/>
      <w:r w:rsidRPr="00FB2E1D">
        <w:rPr>
          <w:rFonts w:ascii="Times New Roman" w:hAnsi="Times New Roman" w:cs="Times New Roman"/>
        </w:rPr>
        <w:t xml:space="preserve"> pracovísk</w:t>
      </w:r>
      <w:r w:rsidR="00447ECF" w:rsidRPr="00FB2E1D">
        <w:rPr>
          <w:rFonts w:ascii="Times New Roman" w:hAnsi="Times New Roman" w:cs="Times New Roman"/>
        </w:rPr>
        <w:t xml:space="preserve"> </w:t>
      </w:r>
      <w:proofErr w:type="spellStart"/>
      <w:r w:rsidR="00447ECF" w:rsidRPr="00FB2E1D">
        <w:rPr>
          <w:rFonts w:ascii="Times New Roman" w:hAnsi="Times New Roman" w:cs="Times New Roman"/>
        </w:rPr>
        <w:t>Hoštáky</w:t>
      </w:r>
      <w:proofErr w:type="spellEnd"/>
      <w:r w:rsidR="00447ECF" w:rsidRPr="00FB2E1D">
        <w:rPr>
          <w:rFonts w:ascii="Times New Roman" w:hAnsi="Times New Roman" w:cs="Times New Roman"/>
        </w:rPr>
        <w:t xml:space="preserve"> 671/12 </w:t>
      </w:r>
      <w:r w:rsidRPr="00FB2E1D">
        <w:rPr>
          <w:rFonts w:ascii="Times New Roman" w:hAnsi="Times New Roman" w:cs="Times New Roman"/>
        </w:rPr>
        <w:t xml:space="preserve">po dobu trvania potreby dodržiavania epidemiologických opatrení a odporúčaní. </w:t>
      </w:r>
    </w:p>
    <w:p w:rsidR="008B394B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Upravuje iba tie základné prevádzkové podmienky, ktoré sa líšia (či sú upravené nad rámec) od štandardných podmienok vyplývajúcich zo školských, hygienických, pracovnoprávnych a ďalších predpisov. </w:t>
      </w:r>
    </w:p>
    <w:p w:rsidR="00FB2E1D" w:rsidRPr="00FB2E1D" w:rsidRDefault="00FB2E1D" w:rsidP="008B394B">
      <w:pPr>
        <w:pStyle w:val="Default"/>
        <w:jc w:val="both"/>
        <w:rPr>
          <w:rFonts w:ascii="Times New Roman" w:hAnsi="Times New Roman" w:cs="Times New Roman"/>
        </w:rPr>
      </w:pPr>
    </w:p>
    <w:p w:rsidR="008B394B" w:rsidRPr="00FB2E1D" w:rsidRDefault="008F4CB6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>V Myjave: 25</w:t>
      </w:r>
      <w:r w:rsidR="008B394B" w:rsidRPr="00FB2E1D">
        <w:rPr>
          <w:rFonts w:ascii="Times New Roman" w:hAnsi="Times New Roman" w:cs="Times New Roman"/>
        </w:rPr>
        <w:t xml:space="preserve">.05.2020 Ľubica </w:t>
      </w:r>
      <w:proofErr w:type="spellStart"/>
      <w:r w:rsidR="008B394B" w:rsidRPr="00FB2E1D">
        <w:rPr>
          <w:rFonts w:ascii="Times New Roman" w:hAnsi="Times New Roman" w:cs="Times New Roman"/>
        </w:rPr>
        <w:t>Kozárová</w:t>
      </w:r>
      <w:proofErr w:type="spellEnd"/>
      <w:r w:rsidR="008B394B" w:rsidRPr="00FB2E1D">
        <w:rPr>
          <w:rFonts w:ascii="Times New Roman" w:hAnsi="Times New Roman" w:cs="Times New Roman"/>
        </w:rPr>
        <w:t xml:space="preserve">, riaditeľka </w:t>
      </w:r>
    </w:p>
    <w:p w:rsidR="008B394B" w:rsidRPr="00FB2E1D" w:rsidRDefault="008B394B" w:rsidP="008B394B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Materská škola, Bradáčova 773/30, </w:t>
      </w:r>
    </w:p>
    <w:p w:rsidR="0043527F" w:rsidRPr="00FB2E1D" w:rsidRDefault="008B394B" w:rsidP="008B394B">
      <w:pPr>
        <w:jc w:val="both"/>
        <w:rPr>
          <w:rFonts w:ascii="Times New Roman" w:hAnsi="Times New Roman" w:cs="Times New Roman"/>
          <w:sz w:val="24"/>
          <w:szCs w:val="24"/>
        </w:rPr>
      </w:pPr>
      <w:r w:rsidRPr="00FB2E1D">
        <w:rPr>
          <w:rFonts w:ascii="Times New Roman" w:hAnsi="Times New Roman" w:cs="Times New Roman"/>
          <w:sz w:val="24"/>
          <w:szCs w:val="24"/>
        </w:rPr>
        <w:t>907 01 Myjava</w:t>
      </w:r>
    </w:p>
    <w:p w:rsidR="008F4CB6" w:rsidRPr="00FB2E1D" w:rsidRDefault="008F4CB6" w:rsidP="008F4CB6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V Myjave: 27.05.2020 Mgr. Dagmar Líšková Zemanová, riaditeľka </w:t>
      </w:r>
    </w:p>
    <w:p w:rsidR="008F4CB6" w:rsidRPr="00FB2E1D" w:rsidRDefault="008F4CB6" w:rsidP="008F4CB6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Spojená škola, Továrenská 63/1, </w:t>
      </w:r>
    </w:p>
    <w:p w:rsidR="008F4CB6" w:rsidRPr="00FB2E1D" w:rsidRDefault="008F4CB6" w:rsidP="008F4CB6">
      <w:pPr>
        <w:pStyle w:val="Default"/>
        <w:jc w:val="both"/>
        <w:rPr>
          <w:rFonts w:ascii="Times New Roman" w:hAnsi="Times New Roman" w:cs="Times New Roman"/>
        </w:rPr>
      </w:pPr>
      <w:r w:rsidRPr="00FB2E1D">
        <w:rPr>
          <w:rFonts w:ascii="Times New Roman" w:hAnsi="Times New Roman" w:cs="Times New Roman"/>
        </w:rPr>
        <w:t xml:space="preserve">Myjava 907 01 </w:t>
      </w:r>
    </w:p>
    <w:p w:rsidR="008F4CB6" w:rsidRPr="00FB2E1D" w:rsidRDefault="008F4CB6" w:rsidP="008F4CB6">
      <w:pPr>
        <w:jc w:val="both"/>
        <w:rPr>
          <w:rFonts w:ascii="Times New Roman" w:hAnsi="Times New Roman" w:cs="Times New Roman"/>
          <w:sz w:val="24"/>
          <w:szCs w:val="24"/>
        </w:rPr>
      </w:pPr>
      <w:r w:rsidRPr="00FB2E1D">
        <w:rPr>
          <w:rFonts w:ascii="Times New Roman" w:hAnsi="Times New Roman" w:cs="Times New Roman"/>
          <w:sz w:val="24"/>
          <w:szCs w:val="24"/>
        </w:rPr>
        <w:t>907 01 Myjava</w:t>
      </w:r>
    </w:p>
    <w:p w:rsidR="008F4CB6" w:rsidRPr="00FB2E1D" w:rsidRDefault="008F4CB6" w:rsidP="008B39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4CB6" w:rsidRPr="00FB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4B"/>
    <w:rsid w:val="00275BAA"/>
    <w:rsid w:val="0032299E"/>
    <w:rsid w:val="00447ECF"/>
    <w:rsid w:val="006013FF"/>
    <w:rsid w:val="008934A7"/>
    <w:rsid w:val="008B394B"/>
    <w:rsid w:val="008F4CB6"/>
    <w:rsid w:val="00957270"/>
    <w:rsid w:val="0096715D"/>
    <w:rsid w:val="00AF589B"/>
    <w:rsid w:val="00CA3429"/>
    <w:rsid w:val="00DA20C3"/>
    <w:rsid w:val="00DD26F6"/>
    <w:rsid w:val="00EE4876"/>
    <w:rsid w:val="00F6250D"/>
    <w:rsid w:val="00F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435D-092C-4C1C-AD77-A145C2CA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B39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poradňa</dc:creator>
  <cp:keywords/>
  <dc:description/>
  <cp:lastModifiedBy>SŠ Myjava</cp:lastModifiedBy>
  <cp:revision>2</cp:revision>
  <cp:lastPrinted>2020-05-27T07:44:00Z</cp:lastPrinted>
  <dcterms:created xsi:type="dcterms:W3CDTF">2020-05-27T14:10:00Z</dcterms:created>
  <dcterms:modified xsi:type="dcterms:W3CDTF">2020-05-27T14:10:00Z</dcterms:modified>
</cp:coreProperties>
</file>