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868" w:rsidRPr="00DA446A" w:rsidRDefault="006A1868" w:rsidP="006A1868">
      <w:pPr>
        <w:jc w:val="center"/>
        <w:rPr>
          <w:b/>
          <w:u w:val="single"/>
        </w:rPr>
      </w:pPr>
      <w:r w:rsidRPr="00DA446A">
        <w:rPr>
          <w:b/>
          <w:u w:val="single"/>
        </w:rPr>
        <w:t>ZOZNAM  POMÔCOK  PRE  3. ROČNÍK</w:t>
      </w:r>
    </w:p>
    <w:p w:rsidR="006A1868" w:rsidRPr="00DA446A" w:rsidRDefault="006A1868" w:rsidP="006A1868">
      <w:pPr>
        <w:jc w:val="center"/>
      </w:pPr>
    </w:p>
    <w:p w:rsidR="006A1868" w:rsidRPr="00DA446A" w:rsidRDefault="006A1868" w:rsidP="006A1868">
      <w:pPr>
        <w:ind w:left="360"/>
      </w:pPr>
    </w:p>
    <w:p w:rsidR="006A1868" w:rsidRPr="00DA446A" w:rsidRDefault="006A1868" w:rsidP="006A1868">
      <w:pPr>
        <w:ind w:left="360"/>
      </w:pPr>
      <w:r w:rsidRPr="00DA446A">
        <w:t xml:space="preserve">Zošit č. 523 </w:t>
      </w:r>
      <w:r>
        <w:tab/>
      </w:r>
      <w:r>
        <w:tab/>
      </w:r>
      <w:r>
        <w:tab/>
        <w:t>15</w:t>
      </w:r>
      <w:r w:rsidRPr="00DA446A">
        <w:t xml:space="preserve"> ks</w:t>
      </w:r>
    </w:p>
    <w:p w:rsidR="006A1868" w:rsidRPr="00DA446A" w:rsidRDefault="006A1868" w:rsidP="006A1868">
      <w:pPr>
        <w:ind w:left="360"/>
      </w:pPr>
      <w:r w:rsidRPr="00DA446A">
        <w:t xml:space="preserve">Zošit č. 513 </w:t>
      </w:r>
      <w:r>
        <w:tab/>
      </w:r>
      <w:r>
        <w:tab/>
      </w:r>
      <w:r>
        <w:tab/>
      </w:r>
      <w:r w:rsidRPr="00DA446A">
        <w:t xml:space="preserve">10 ks </w:t>
      </w:r>
    </w:p>
    <w:p w:rsidR="006A1868" w:rsidRPr="00DA446A" w:rsidRDefault="006A1868" w:rsidP="006A1868">
      <w:pPr>
        <w:ind w:left="360"/>
      </w:pPr>
      <w:r w:rsidRPr="00DA446A">
        <w:t xml:space="preserve">Zošit č. 510 </w:t>
      </w:r>
      <w:r>
        <w:tab/>
      </w:r>
      <w:r>
        <w:tab/>
      </w:r>
      <w:r>
        <w:tab/>
      </w:r>
      <w:r w:rsidRPr="00DA446A">
        <w:t>2 ks + podložka</w:t>
      </w:r>
    </w:p>
    <w:p w:rsidR="006A1868" w:rsidRDefault="006A1868" w:rsidP="006A1868">
      <w:pPr>
        <w:ind w:left="360"/>
      </w:pPr>
      <w:r w:rsidRPr="00DA446A">
        <w:t xml:space="preserve">Zošit č. 624 </w:t>
      </w:r>
      <w:r>
        <w:tab/>
      </w:r>
      <w:r>
        <w:tab/>
      </w:r>
      <w:r>
        <w:tab/>
      </w:r>
      <w:r w:rsidRPr="00DA446A">
        <w:t>1 ks</w:t>
      </w:r>
    </w:p>
    <w:p w:rsidR="006A1868" w:rsidRDefault="006A1868" w:rsidP="006A1868">
      <w:pPr>
        <w:tabs>
          <w:tab w:val="left" w:pos="3630"/>
        </w:tabs>
        <w:ind w:left="360"/>
      </w:pPr>
      <w:r>
        <w:t>malý čistý zošit                            1 ks</w:t>
      </w:r>
    </w:p>
    <w:p w:rsidR="006A1868" w:rsidRPr="00DA446A" w:rsidRDefault="006A1868" w:rsidP="006A1868">
      <w:pPr>
        <w:tabs>
          <w:tab w:val="left" w:pos="3630"/>
        </w:tabs>
        <w:ind w:left="360"/>
      </w:pPr>
      <w:r>
        <w:t>veľký čistý zošit                           1 ks</w:t>
      </w:r>
    </w:p>
    <w:p w:rsidR="006A1868" w:rsidRPr="00DA446A" w:rsidRDefault="006A1868" w:rsidP="006A1868">
      <w:pPr>
        <w:ind w:left="360"/>
      </w:pPr>
      <w:r w:rsidRPr="00DA446A">
        <w:t xml:space="preserve">Zošit na hudobnú výchovu </w:t>
      </w:r>
      <w:r>
        <w:tab/>
      </w:r>
      <w:r w:rsidRPr="00DA446A">
        <w:t>1 ks</w:t>
      </w:r>
    </w:p>
    <w:p w:rsidR="006A1868" w:rsidRPr="00DA446A" w:rsidRDefault="006A1868" w:rsidP="006A1868">
      <w:pPr>
        <w:ind w:left="360"/>
      </w:pPr>
      <w:r w:rsidRPr="00DA446A">
        <w:t>obaly na zošity</w:t>
      </w:r>
      <w:r>
        <w:t xml:space="preserve"> - obaliť</w:t>
      </w:r>
    </w:p>
    <w:p w:rsidR="006A1868" w:rsidRPr="00DA446A" w:rsidRDefault="006A1868" w:rsidP="006A1868">
      <w:pPr>
        <w:ind w:left="360"/>
      </w:pPr>
      <w:r w:rsidRPr="00DA446A">
        <w:t>ZOŠITY NEVYPISOVAŤ</w:t>
      </w:r>
    </w:p>
    <w:p w:rsidR="006A1868" w:rsidRPr="00DA446A" w:rsidRDefault="006A1868" w:rsidP="006A1868"/>
    <w:p w:rsidR="006A1868" w:rsidRPr="00DA446A" w:rsidRDefault="006A1868" w:rsidP="006A1868"/>
    <w:p w:rsidR="006A1868" w:rsidRPr="00DA446A" w:rsidRDefault="006A1868" w:rsidP="006A1868">
      <w:pPr>
        <w:ind w:left="360"/>
      </w:pPr>
      <w:r w:rsidRPr="00DA446A">
        <w:t xml:space="preserve">výkresy A3 </w:t>
      </w:r>
      <w:r>
        <w:tab/>
      </w:r>
      <w:r>
        <w:tab/>
      </w:r>
      <w:r>
        <w:tab/>
        <w:t xml:space="preserve"> </w:t>
      </w:r>
      <w:r w:rsidRPr="00DA446A">
        <w:t>20 ks</w:t>
      </w:r>
    </w:p>
    <w:p w:rsidR="006A1868" w:rsidRPr="00DA446A" w:rsidRDefault="006A1868" w:rsidP="006A1868">
      <w:pPr>
        <w:ind w:left="360"/>
      </w:pPr>
      <w:r w:rsidRPr="00DA446A">
        <w:t>výkresy A4</w:t>
      </w:r>
      <w:r>
        <w:tab/>
      </w:r>
      <w:r>
        <w:tab/>
      </w:r>
      <w:r>
        <w:tab/>
        <w:t xml:space="preserve"> 3</w:t>
      </w:r>
      <w:r w:rsidRPr="00DA446A">
        <w:t>0 ks</w:t>
      </w:r>
    </w:p>
    <w:p w:rsidR="006A1868" w:rsidRPr="00DA446A" w:rsidRDefault="006A1868" w:rsidP="006A1868">
      <w:pPr>
        <w:ind w:left="360"/>
      </w:pPr>
      <w:r w:rsidRPr="00DA446A">
        <w:t>úbor na telesnú výchovu označený menom vo vrecúšku</w:t>
      </w:r>
    </w:p>
    <w:p w:rsidR="006A1868" w:rsidRPr="00DA446A" w:rsidRDefault="006A1868" w:rsidP="006A1868">
      <w:pPr>
        <w:ind w:left="360"/>
      </w:pPr>
      <w:r w:rsidRPr="00DA446A">
        <w:t>prezuvky vo vrecku</w:t>
      </w:r>
    </w:p>
    <w:p w:rsidR="006A1868" w:rsidRPr="00DA446A" w:rsidRDefault="006A1868" w:rsidP="006A1868">
      <w:pPr>
        <w:ind w:left="360"/>
      </w:pPr>
      <w:r w:rsidRPr="00DA446A">
        <w:t>uterák, mydlo- tekuté</w:t>
      </w:r>
    </w:p>
    <w:p w:rsidR="006A1868" w:rsidRPr="00DA446A" w:rsidRDefault="006A1868" w:rsidP="006A1868">
      <w:pPr>
        <w:ind w:left="360"/>
      </w:pPr>
      <w:r w:rsidRPr="00DA446A">
        <w:t xml:space="preserve">vreckovky </w:t>
      </w:r>
      <w:r>
        <w:tab/>
      </w:r>
      <w:r>
        <w:tab/>
      </w:r>
      <w:r>
        <w:tab/>
      </w:r>
      <w:r w:rsidRPr="00DA446A">
        <w:t>10 ks</w:t>
      </w:r>
    </w:p>
    <w:p w:rsidR="006A1868" w:rsidRPr="00DA446A" w:rsidRDefault="006A1868" w:rsidP="006A1868">
      <w:pPr>
        <w:tabs>
          <w:tab w:val="left" w:pos="3690"/>
        </w:tabs>
        <w:ind w:left="360"/>
      </w:pPr>
      <w:r w:rsidRPr="00DA446A">
        <w:t>toaletný papier</w:t>
      </w:r>
      <w:r w:rsidR="00FE0CE2">
        <w:t xml:space="preserve">                              balík</w:t>
      </w:r>
    </w:p>
    <w:p w:rsidR="006A1868" w:rsidRPr="00DA446A" w:rsidRDefault="006A1868" w:rsidP="006A1868">
      <w:pPr>
        <w:ind w:left="360"/>
      </w:pPr>
      <w:r w:rsidRPr="00DA446A">
        <w:t xml:space="preserve">farebné papiere </w:t>
      </w:r>
      <w:r>
        <w:tab/>
      </w:r>
      <w:r>
        <w:tab/>
      </w:r>
      <w:r>
        <w:tab/>
      </w:r>
      <w:r w:rsidRPr="00DA446A">
        <w:t xml:space="preserve">1 </w:t>
      </w:r>
      <w:proofErr w:type="spellStart"/>
      <w:r w:rsidRPr="00DA446A">
        <w:t>sada</w:t>
      </w:r>
      <w:proofErr w:type="spellEnd"/>
    </w:p>
    <w:p w:rsidR="006A1868" w:rsidRPr="00DA446A" w:rsidRDefault="006A1868" w:rsidP="006A1868">
      <w:pPr>
        <w:ind w:left="360"/>
      </w:pPr>
      <w:r w:rsidRPr="00DA446A">
        <w:t xml:space="preserve">ploché štetce </w:t>
      </w:r>
      <w:r>
        <w:tab/>
      </w:r>
      <w:r>
        <w:tab/>
      </w:r>
      <w:r>
        <w:tab/>
      </w:r>
      <w:r w:rsidRPr="00DA446A">
        <w:t>2 ks</w:t>
      </w:r>
    </w:p>
    <w:p w:rsidR="006A1868" w:rsidRPr="00DA446A" w:rsidRDefault="006A1868" w:rsidP="00917CA4">
      <w:pPr>
        <w:ind w:left="360"/>
      </w:pPr>
      <w:r w:rsidRPr="00DA446A">
        <w:t xml:space="preserve">okrúhle štetce </w:t>
      </w:r>
      <w:r>
        <w:tab/>
      </w:r>
      <w:r>
        <w:tab/>
      </w:r>
      <w:r>
        <w:tab/>
      </w:r>
      <w:r w:rsidRPr="00DA446A">
        <w:t>2 ks</w:t>
      </w:r>
    </w:p>
    <w:p w:rsidR="006A1868" w:rsidRPr="00DA446A" w:rsidRDefault="006A1868" w:rsidP="006A1868">
      <w:pPr>
        <w:ind w:left="360"/>
      </w:pPr>
      <w:r w:rsidRPr="00DA446A">
        <w:t>voskové farbičky</w:t>
      </w:r>
    </w:p>
    <w:p w:rsidR="006A1868" w:rsidRPr="00DA446A" w:rsidRDefault="006A1868" w:rsidP="006A1868">
      <w:pPr>
        <w:ind w:left="360"/>
      </w:pPr>
      <w:r w:rsidRPr="00DA446A">
        <w:t>fixky</w:t>
      </w:r>
    </w:p>
    <w:p w:rsidR="006A1868" w:rsidRPr="00DA446A" w:rsidRDefault="006A1868" w:rsidP="006A1868">
      <w:pPr>
        <w:ind w:left="360"/>
      </w:pPr>
    </w:p>
    <w:p w:rsidR="006A1868" w:rsidRPr="00DA446A" w:rsidRDefault="006A1868" w:rsidP="006A1868">
      <w:pPr>
        <w:ind w:left="360"/>
      </w:pPr>
      <w:r w:rsidRPr="00DA446A">
        <w:t>temperové farby v tube</w:t>
      </w:r>
    </w:p>
    <w:p w:rsidR="006A1868" w:rsidRPr="00DA446A" w:rsidRDefault="006A1868" w:rsidP="006A1868">
      <w:pPr>
        <w:ind w:left="360"/>
      </w:pPr>
      <w:r w:rsidRPr="00DA446A">
        <w:t>igelit na lavicu</w:t>
      </w:r>
    </w:p>
    <w:p w:rsidR="006A1868" w:rsidRPr="00DA446A" w:rsidRDefault="006A1868" w:rsidP="006A1868">
      <w:pPr>
        <w:ind w:left="360"/>
      </w:pPr>
      <w:r>
        <w:t>krabica</w:t>
      </w:r>
      <w:r w:rsidRPr="00DA446A">
        <w:t xml:space="preserve"> na výtvarné potreby</w:t>
      </w:r>
    </w:p>
    <w:p w:rsidR="006A1868" w:rsidRPr="00DA446A" w:rsidRDefault="006A1868" w:rsidP="006A1868">
      <w:pPr>
        <w:ind w:left="360"/>
      </w:pPr>
      <w:r w:rsidRPr="00DA446A">
        <w:t>handra na štetce</w:t>
      </w:r>
    </w:p>
    <w:p w:rsidR="006A1868" w:rsidRPr="00DA446A" w:rsidRDefault="006A1868" w:rsidP="006A1868">
      <w:pPr>
        <w:ind w:left="360"/>
      </w:pPr>
      <w:r w:rsidRPr="00DA446A">
        <w:t>nádoba na vodu</w:t>
      </w:r>
    </w:p>
    <w:p w:rsidR="006A1868" w:rsidRPr="00DA446A" w:rsidRDefault="006A1868" w:rsidP="006A1868">
      <w:pPr>
        <w:ind w:left="360"/>
      </w:pPr>
      <w:r w:rsidRPr="00DA446A">
        <w:t>lepidlo</w:t>
      </w:r>
      <w:r>
        <w:t>,</w:t>
      </w:r>
      <w:r w:rsidRPr="00DA446A">
        <w:t xml:space="preserve"> lepiaca páska</w:t>
      </w:r>
    </w:p>
    <w:p w:rsidR="006A1868" w:rsidRPr="00DA446A" w:rsidRDefault="006A1868" w:rsidP="006A1868">
      <w:pPr>
        <w:ind w:left="360"/>
      </w:pPr>
      <w:r w:rsidRPr="00DA446A">
        <w:t>nožnice</w:t>
      </w:r>
    </w:p>
    <w:p w:rsidR="006A1868" w:rsidRPr="00DA446A" w:rsidRDefault="006A1868" w:rsidP="006A1868">
      <w:pPr>
        <w:ind w:left="360"/>
      </w:pPr>
      <w:r w:rsidRPr="00DA446A">
        <w:t>plastelína</w:t>
      </w:r>
    </w:p>
    <w:p w:rsidR="006A1868" w:rsidRPr="00DA446A" w:rsidRDefault="006A1868" w:rsidP="006A1868">
      <w:pPr>
        <w:ind w:left="360"/>
      </w:pPr>
      <w:r w:rsidRPr="00DA446A">
        <w:t>ceruzku č. 2, č. 3</w:t>
      </w:r>
    </w:p>
    <w:p w:rsidR="006A1868" w:rsidRPr="00DA446A" w:rsidRDefault="006A1868" w:rsidP="006A1868">
      <w:pPr>
        <w:ind w:left="360"/>
      </w:pPr>
      <w:r w:rsidRPr="00DA446A">
        <w:t>zelené pero</w:t>
      </w:r>
    </w:p>
    <w:p w:rsidR="006A1868" w:rsidRPr="00DA446A" w:rsidRDefault="006A1868" w:rsidP="006A1868">
      <w:pPr>
        <w:ind w:left="360"/>
      </w:pPr>
      <w:r w:rsidRPr="00DA446A">
        <w:t>farebné ceruzky</w:t>
      </w:r>
    </w:p>
    <w:p w:rsidR="006A1868" w:rsidRPr="00DA446A" w:rsidRDefault="006A1868" w:rsidP="006A1868">
      <w:pPr>
        <w:ind w:left="360"/>
      </w:pPr>
      <w:r w:rsidRPr="00DA446A">
        <w:t>guma, strúhadlo</w:t>
      </w:r>
    </w:p>
    <w:p w:rsidR="006A1868" w:rsidRPr="00DA446A" w:rsidRDefault="006A1868" w:rsidP="006A1868">
      <w:pPr>
        <w:ind w:left="360"/>
      </w:pPr>
      <w:r w:rsidRPr="00DA446A">
        <w:t>trojuholníkové pravítko s ryskou</w:t>
      </w:r>
    </w:p>
    <w:p w:rsidR="006A1868" w:rsidRPr="00DA446A" w:rsidRDefault="006A1868" w:rsidP="006A1868">
      <w:pPr>
        <w:ind w:left="360"/>
      </w:pPr>
      <w:r w:rsidRPr="00DA446A">
        <w:t xml:space="preserve">  </w:t>
      </w:r>
    </w:p>
    <w:p w:rsidR="006A1868" w:rsidRPr="00DA446A" w:rsidRDefault="006A1868" w:rsidP="006A1868">
      <w:pPr>
        <w:ind w:left="360"/>
      </w:pPr>
    </w:p>
    <w:p w:rsidR="006A1868" w:rsidRPr="00DA446A" w:rsidRDefault="006A1868" w:rsidP="006A1868">
      <w:pPr>
        <w:rPr>
          <w:b/>
        </w:rPr>
      </w:pPr>
    </w:p>
    <w:p w:rsidR="006A1868" w:rsidRPr="00DA446A" w:rsidRDefault="006A1868" w:rsidP="0050158A"/>
    <w:p w:rsidR="006A1868" w:rsidRPr="00DA446A" w:rsidRDefault="006A1868" w:rsidP="006A1868"/>
    <w:p w:rsidR="000A2B66" w:rsidRDefault="000A2B66"/>
    <w:sectPr w:rsidR="000A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C728C"/>
    <w:multiLevelType w:val="hybridMultilevel"/>
    <w:tmpl w:val="7DC092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68"/>
    <w:rsid w:val="000A2B66"/>
    <w:rsid w:val="0050158A"/>
    <w:rsid w:val="006A1868"/>
    <w:rsid w:val="006B239B"/>
    <w:rsid w:val="008C1644"/>
    <w:rsid w:val="00917CA4"/>
    <w:rsid w:val="00BF6889"/>
    <w:rsid w:val="00C54EEA"/>
    <w:rsid w:val="00E74BA0"/>
    <w:rsid w:val="00F41C4B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0E201"/>
  <w15:chartTrackingRefBased/>
  <w15:docId w15:val="{F73ED528-CF10-CF49-BFE3-627C600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186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ZOZNAM  POMÔCOK  PRE  3</vt:lpstr>
      <vt:lpstr>ZOZNAM  POMÔCOK  PRE  3</vt:lpstr>
    </vt:vector>
  </TitlesOfParts>
  <Company>ZS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 POMÔCOK  PRE  3</dc:title>
  <dc:subject/>
  <dc:creator>skola</dc:creator>
  <cp:keywords/>
  <cp:lastModifiedBy>Hostiteľský používateľ</cp:lastModifiedBy>
  <cp:revision>5</cp:revision>
  <dcterms:created xsi:type="dcterms:W3CDTF">2020-08-27T08:59:00Z</dcterms:created>
  <dcterms:modified xsi:type="dcterms:W3CDTF">2020-08-27T09:03:00Z</dcterms:modified>
</cp:coreProperties>
</file>