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42" w:rsidRDefault="00F87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973B2D" w:rsidRPr="00F87542">
        <w:rPr>
          <w:b/>
          <w:sz w:val="28"/>
          <w:szCs w:val="28"/>
        </w:rPr>
        <w:t xml:space="preserve">REGULAMIN ŚWIETLICY SZKOLNEJ </w:t>
      </w:r>
    </w:p>
    <w:p w:rsidR="00F87542" w:rsidRDefault="00F87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73B2D" w:rsidRPr="00F87542">
        <w:rPr>
          <w:b/>
          <w:sz w:val="28"/>
          <w:szCs w:val="28"/>
        </w:rPr>
        <w:t xml:space="preserve">w Szkole Podstawowej Sportowej nr 6 w Ełku </w:t>
      </w:r>
    </w:p>
    <w:p w:rsidR="00F87542" w:rsidRDefault="00F87542">
      <w:r>
        <w:rPr>
          <w:b/>
          <w:sz w:val="28"/>
          <w:szCs w:val="28"/>
        </w:rPr>
        <w:t xml:space="preserve">                                                         </w:t>
      </w:r>
      <w:r w:rsidR="00973B2D" w:rsidRPr="00F87542">
        <w:rPr>
          <w:b/>
          <w:sz w:val="28"/>
          <w:szCs w:val="28"/>
        </w:rPr>
        <w:t>na rok 20</w:t>
      </w:r>
      <w:r w:rsidRPr="00F87542">
        <w:rPr>
          <w:b/>
          <w:sz w:val="28"/>
          <w:szCs w:val="28"/>
        </w:rPr>
        <w:t>20</w:t>
      </w:r>
      <w:r w:rsidR="00973B2D" w:rsidRPr="00F87542">
        <w:rPr>
          <w:b/>
          <w:sz w:val="28"/>
          <w:szCs w:val="28"/>
        </w:rPr>
        <w:t>/201</w:t>
      </w:r>
      <w:r w:rsidRPr="00F87542">
        <w:rPr>
          <w:b/>
          <w:sz w:val="28"/>
          <w:szCs w:val="28"/>
        </w:rPr>
        <w:t>21</w:t>
      </w:r>
    </w:p>
    <w:p w:rsidR="00F87542" w:rsidRDefault="00F87542"/>
    <w:p w:rsidR="00F87542" w:rsidRPr="002A1470" w:rsidRDefault="00F87542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 w:rsidR="00973B2D" w:rsidRPr="002A1470">
        <w:rPr>
          <w:b/>
          <w:sz w:val="24"/>
          <w:szCs w:val="24"/>
        </w:rPr>
        <w:t>Cele i zadania świetlicy</w:t>
      </w:r>
      <w:r w:rsidR="00973B2D" w:rsidRPr="002A1470">
        <w:rPr>
          <w:sz w:val="24"/>
          <w:szCs w:val="24"/>
        </w:rPr>
        <w:t xml:space="preserve"> </w:t>
      </w:r>
    </w:p>
    <w:p w:rsidR="00F87542" w:rsidRDefault="00973B2D">
      <w:r>
        <w:t xml:space="preserve">Celem działalności świetlicy jest zapewnienie wychowankom zorganizowanej opieki wychowawczej przed i po zakończonych obowiązkowych i dodatkowych zajęciach edukacyjnych, zajęciach pozalekcyjnych i dodatkowych zajęciach edukacyjnych, pomocy w nauce oraz odpowiednich warunków do nauki własnej i rekreacji. </w:t>
      </w:r>
    </w:p>
    <w:p w:rsidR="00F87542" w:rsidRPr="002A1470" w:rsidRDefault="00A838F3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</w:t>
      </w:r>
      <w:r w:rsidR="00973B2D" w:rsidRPr="002A1470">
        <w:rPr>
          <w:b/>
          <w:sz w:val="24"/>
          <w:szCs w:val="24"/>
        </w:rPr>
        <w:t xml:space="preserve">Do zadań świetlicy należy w szczególności: </w:t>
      </w:r>
    </w:p>
    <w:p w:rsidR="00A838F3" w:rsidRDefault="00973B2D" w:rsidP="002A1470">
      <w:pPr>
        <w:pStyle w:val="Akapitzlist"/>
        <w:numPr>
          <w:ilvl w:val="0"/>
          <w:numId w:val="1"/>
        </w:numPr>
      </w:pPr>
      <w:r>
        <w:t>Organizowanie pomocy w nauce, tworzenie warunków do nauki własnej</w:t>
      </w:r>
      <w:r w:rsidR="00A838F3">
        <w:t>.</w:t>
      </w:r>
    </w:p>
    <w:p w:rsidR="002A1470" w:rsidRDefault="00973B2D" w:rsidP="002A1470">
      <w:pPr>
        <w:pStyle w:val="Akapitzlist"/>
        <w:numPr>
          <w:ilvl w:val="0"/>
          <w:numId w:val="1"/>
        </w:numPr>
      </w:pPr>
      <w:r>
        <w:t>Organizowanie gier i zabaw ruchowych oraz innych form kultury fizycznej w pomieszczeniu i na powietrzu, mających na celu prawidłowy rozwój fizyczny</w:t>
      </w:r>
    </w:p>
    <w:p w:rsidR="00A838F3" w:rsidRDefault="00973B2D" w:rsidP="002A1470">
      <w:pPr>
        <w:pStyle w:val="Akapitzlist"/>
        <w:numPr>
          <w:ilvl w:val="0"/>
          <w:numId w:val="1"/>
        </w:numPr>
      </w:pPr>
      <w:r>
        <w:t>Organizowanie zajęć mających na celu ujawnienie i rozwijanie zainteresowań, uzdolnień</w:t>
      </w:r>
      <w:r w:rsidR="00A838F3">
        <w:t>.</w:t>
      </w:r>
      <w:r>
        <w:t xml:space="preserve"> </w:t>
      </w:r>
    </w:p>
    <w:p w:rsidR="00A838F3" w:rsidRDefault="00973B2D" w:rsidP="002A1470">
      <w:pPr>
        <w:pStyle w:val="Akapitzlist"/>
        <w:numPr>
          <w:ilvl w:val="0"/>
          <w:numId w:val="1"/>
        </w:numPr>
      </w:pPr>
      <w:r>
        <w:t>Stworzenie warunków do uczestnictwa w kulturze, organizowanie kulturalnej rozrywki oraz kształtowanie kulturalnych nawyków życia codziennego</w:t>
      </w:r>
      <w:r w:rsidR="00A838F3">
        <w:t>.</w:t>
      </w:r>
      <w:r>
        <w:t xml:space="preserve"> </w:t>
      </w:r>
    </w:p>
    <w:p w:rsidR="00A838F3" w:rsidRDefault="00973B2D" w:rsidP="002A1470">
      <w:pPr>
        <w:pStyle w:val="Akapitzlist"/>
        <w:numPr>
          <w:ilvl w:val="0"/>
          <w:numId w:val="1"/>
        </w:numPr>
      </w:pPr>
      <w:r>
        <w:t>Upowszechnienie zasad kultury zdrowotnej, kształtowanie nawyków higieny i czystości oraz dbałości o zachowanie zdrowia</w:t>
      </w:r>
      <w:r w:rsidR="00A838F3">
        <w:t>.</w:t>
      </w:r>
    </w:p>
    <w:p w:rsidR="00A838F3" w:rsidRDefault="00973B2D" w:rsidP="002A1470">
      <w:pPr>
        <w:pStyle w:val="Akapitzlist"/>
        <w:numPr>
          <w:ilvl w:val="0"/>
          <w:numId w:val="1"/>
        </w:numPr>
      </w:pPr>
      <w:r>
        <w:t>Pomoc w organizacji żywienia w stołówce (zaprowadzanie wychowanków na obiad)</w:t>
      </w:r>
      <w:r w:rsidR="00A838F3">
        <w:t>.</w:t>
      </w:r>
      <w:r>
        <w:t xml:space="preserve"> </w:t>
      </w:r>
    </w:p>
    <w:p w:rsidR="00A838F3" w:rsidRDefault="00973B2D" w:rsidP="002A1470">
      <w:pPr>
        <w:pStyle w:val="Akapitzlist"/>
        <w:numPr>
          <w:ilvl w:val="0"/>
          <w:numId w:val="1"/>
        </w:numPr>
      </w:pPr>
      <w:r>
        <w:t>Współpraca z rodzicami (opiekunami) i nauczycielami wychowanków, a także ze specjalistami zatrudnionymi w szkole</w:t>
      </w:r>
      <w:r w:rsidR="00A838F3">
        <w:t>.</w:t>
      </w:r>
    </w:p>
    <w:p w:rsidR="00A838F3" w:rsidRPr="002A1470" w:rsidRDefault="00973B2D">
      <w:pPr>
        <w:rPr>
          <w:sz w:val="24"/>
          <w:szCs w:val="24"/>
        </w:rPr>
      </w:pPr>
      <w:r>
        <w:t xml:space="preserve"> </w:t>
      </w:r>
      <w:r w:rsidR="00A838F3">
        <w:t xml:space="preserve">                                                            </w:t>
      </w:r>
      <w:r w:rsidRPr="002A1470">
        <w:rPr>
          <w:b/>
          <w:sz w:val="24"/>
          <w:szCs w:val="24"/>
        </w:rPr>
        <w:t>Organizacja pracy świetlicy</w:t>
      </w:r>
      <w:r w:rsidRPr="002A1470">
        <w:rPr>
          <w:sz w:val="24"/>
          <w:szCs w:val="24"/>
        </w:rPr>
        <w:t xml:space="preserve">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Czas pracy świetlicy trwa od godziny 7:30 do godziny 16:30.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Świetlica jest czynna w dni, w których odbywają się zajęcia dydaktyczne, wychowawcze, opiekuńcze w szkole zgodnie z ustaleniem dyrektora szkoły.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>Liczba miejsc w świetlicy jest ograniczona.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Do świetlicy przyjmowane są dzieci na dany rok szkolny na podstawie kart zgłoszeń składanych przez rodziców (opiekunów). Karty dostępne są na stronie internetowej szkoły w zakładce świetlica. Rodzice pobierają karty samodzielnie i </w:t>
      </w:r>
      <w:r w:rsidR="00A838F3">
        <w:t xml:space="preserve">wypełnione </w:t>
      </w:r>
      <w:r>
        <w:t xml:space="preserve">składają je w sekretariacie szkoły do dnia 25 sierpnia przed rozpoczęciem roku szkolnego.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Do świetlicy przyjmowani są uczniowie klas I- III, w tym w szczególności dzieci rodziców pracujących, rodzin niepełnych, wielodzietnych i wychowawczo zaniedbanych.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W razie potrzeby ze świetlicy mogą korzystać uczniowie klas IV.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W miarę potrzeb rodziców (opiekunów) i możliwości szkoły zapisanie dziecka do świetlicy jest możliwe w czasie danego roku szkolnego.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Kwalifikacji przyjmowania uczniów do świetlicy dokonuje komisja kwalifikacyjna, w składzie: dyrektor, pedagog i dwóch wychowawców świetlicy na podstawie kart zgłoszeń.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O przyjęciu decyduje kolejność zgłoszeń.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>Opieką wychowawczą w świetlicy są również objęci uczniowie zwolnieni z uczęszczania na zajęcia edukacyjne np. religii, basenu oraz innych planowanych zajęć edukacyjnych.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>Opieką objęci zostają również uczniowie skierowani do świetlicy przez dyrektora szkoły, z powodu nieobecności nauczyciela lub czekających na zajęcia lekcyjne.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lastRenderedPageBreak/>
        <w:t xml:space="preserve">Zajęcia w świetlicy są prowadzone w grupach wychowawczych.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Liczba uczniów w grupie wychowawczej podczas zajęć prowadzonych przez jednego nauczyciela nie powinna przekraczać 25 wychowanków.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W świetlicy dzieci nie mogą korzystać z telefonów komórkowych.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Raz w półroczu pobierana jest opłata za pobyt dziecka w świetlicy. Stawka ustalana jest raz w roku przez wychowawców świetlicy po uzgodnieniu z dyrektorem szkoły. Pieniądze przeznaczone są wyłącznie na potrzeby świetlicy.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W świetlicy mogą być prowadzone zajęcia plastyczne, techniczne, muzyczne, czytelnicze, teatralne, żywego słowa, ruchowe i rekreacyjne, dydaktyczne i inne.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Plan dnia jest określony w ramowym rozkładzie dnia.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Ramowy rozkład dnia jest określeniem alternatywnych działań podejmowanych przez wychowanków pod kierunkiem wychowawców świetlicy w przybliżonych ramach czasowych.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Wychowawca dostosowuje rodzaj aktywności i propozycje działań wychowanków zależnie m.in. od bieżących warunków organizacyjnych, liczebności grupy wychowawczej, pogody i dostępności pomieszczeń szkoły. </w:t>
      </w:r>
    </w:p>
    <w:p w:rsidR="00A838F3" w:rsidRDefault="00973B2D" w:rsidP="002A1470">
      <w:pPr>
        <w:pStyle w:val="Akapitzlist"/>
        <w:numPr>
          <w:ilvl w:val="0"/>
          <w:numId w:val="2"/>
        </w:numPr>
      </w:pPr>
      <w:r>
        <w:t xml:space="preserve">Odzwierciedleniem zrealizowanych działań opiekuńczo-wychowawczych w danym dniu są zapisy w dzienniku zajęć świetlicy. </w:t>
      </w:r>
    </w:p>
    <w:p w:rsidR="00A838F3" w:rsidRPr="002A1470" w:rsidRDefault="00A838F3">
      <w:pPr>
        <w:rPr>
          <w:sz w:val="24"/>
          <w:szCs w:val="24"/>
        </w:rPr>
      </w:pPr>
      <w:r>
        <w:rPr>
          <w:b/>
        </w:rPr>
        <w:t xml:space="preserve">                                                  </w:t>
      </w:r>
      <w:r w:rsidRPr="002A1470">
        <w:rPr>
          <w:b/>
          <w:sz w:val="24"/>
          <w:szCs w:val="24"/>
        </w:rPr>
        <w:t xml:space="preserve">   </w:t>
      </w:r>
      <w:r w:rsidR="00973B2D" w:rsidRPr="002A1470">
        <w:rPr>
          <w:b/>
          <w:sz w:val="24"/>
          <w:szCs w:val="24"/>
        </w:rPr>
        <w:t>Prawa i obowiązki wychowanków świetlicy</w:t>
      </w:r>
      <w:r w:rsidR="00973B2D" w:rsidRPr="002A1470">
        <w:rPr>
          <w:sz w:val="24"/>
          <w:szCs w:val="24"/>
        </w:rPr>
        <w:t xml:space="preserve"> 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 xml:space="preserve">Dziecko uczęszczające do świetlicy szkolnej (wychowanek świetlicy) ma prawo do: 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>Opieki wychowawczej, opiekuńczej i dydaktycznej</w:t>
      </w:r>
      <w:r w:rsidR="00805707">
        <w:t>.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>Ochrony przed wszelkimi formami przemocy fizycznej lub psychicznej</w:t>
      </w:r>
      <w:r w:rsidR="00805707">
        <w:t>.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 xml:space="preserve">Zapewnienia warunków bezpieczeństwa podczas zajęć organizowanych na terenie świetlicy i poza nią, np. wycieczki, spacery. 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>Udziału w zajęciach, imprezach i wydarzeniach świetlicowych</w:t>
      </w:r>
      <w:r w:rsidR="00805707">
        <w:t>.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>Pomocy wychowawcy w sytuacjach trudnych i konfliktowych</w:t>
      </w:r>
      <w:r w:rsidR="00805707">
        <w:t>.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>Pomocy w nauce</w:t>
      </w:r>
      <w:r w:rsidR="00805707">
        <w:t>.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>Życzliwego i podmiotowego traktowania</w:t>
      </w:r>
      <w:r w:rsidR="00805707">
        <w:t>.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>Otrzymywania pochwał, nagród, wyróżnień</w:t>
      </w:r>
      <w:r w:rsidR="00805707">
        <w:t>.</w:t>
      </w:r>
    </w:p>
    <w:p w:rsidR="00805707" w:rsidRDefault="00973B2D" w:rsidP="002A1470">
      <w:pPr>
        <w:pStyle w:val="Akapitzlist"/>
        <w:numPr>
          <w:ilvl w:val="0"/>
          <w:numId w:val="3"/>
        </w:numPr>
      </w:pPr>
      <w:r>
        <w:t>Korzystania z udostępnionych pomocy dydaktycznych, książek, czasopism, gier, zabawek, przyborów i sprzętu będącego na wyposażeniu świetlicy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3"/>
        </w:numPr>
      </w:pPr>
      <w:r>
        <w:t>Poszanowania swojej własności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3"/>
        </w:numPr>
      </w:pPr>
      <w:r>
        <w:t xml:space="preserve">Higienicznych warunków przebywania w świetlicy. </w:t>
      </w:r>
    </w:p>
    <w:p w:rsidR="00805707" w:rsidRDefault="00805707"/>
    <w:p w:rsidR="00805707" w:rsidRPr="002A1470" w:rsidRDefault="00805707">
      <w:pPr>
        <w:rPr>
          <w:sz w:val="24"/>
          <w:szCs w:val="24"/>
        </w:rPr>
      </w:pPr>
      <w:r w:rsidRPr="002A1470">
        <w:rPr>
          <w:b/>
          <w:sz w:val="24"/>
          <w:szCs w:val="24"/>
        </w:rPr>
        <w:t xml:space="preserve">  </w:t>
      </w:r>
      <w:r w:rsidR="00973B2D" w:rsidRPr="002A1470">
        <w:rPr>
          <w:b/>
          <w:sz w:val="24"/>
          <w:szCs w:val="24"/>
        </w:rPr>
        <w:t>Dziecko uczęszczające do świetlicy szkolnej (wychowanek świetlicy) zobowiązany jest do:</w:t>
      </w:r>
      <w:r w:rsidR="00973B2D" w:rsidRPr="002A1470">
        <w:rPr>
          <w:sz w:val="24"/>
          <w:szCs w:val="24"/>
        </w:rPr>
        <w:t xml:space="preserve"> </w:t>
      </w:r>
    </w:p>
    <w:p w:rsidR="00805707" w:rsidRDefault="00805707"/>
    <w:p w:rsidR="00805707" w:rsidRDefault="00973B2D" w:rsidP="000A2F43">
      <w:pPr>
        <w:pStyle w:val="Akapitzlist"/>
        <w:numPr>
          <w:ilvl w:val="0"/>
          <w:numId w:val="4"/>
        </w:numPr>
      </w:pPr>
      <w:r>
        <w:t>Słuchania poleceń nauczyciela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t>Nie wychodzenia z sali świetlicowej bez zgody wychowawcy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t>Dbania o porządek w świetlicy szkolnej w czasie oraz po zajęciach lub zabawie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t>Szanowania cudzej i swojej własności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t>Przestrzegania zakazu używania telefonów komórkowych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t>Bezpiecznego zachowania w czasie zabawy i pracy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t>Okazywania wzajemnego szacunku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t>Brania aktywnego udziału w zajęciach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t>Szanowania przedmiotów będące na wyposażeniu świetlicy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lastRenderedPageBreak/>
        <w:t>Spożywania posiłków przy stoliku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4"/>
        </w:numPr>
      </w:pPr>
      <w:r>
        <w:t>Ponoszenia odpowiedzialności za własne postępowanie</w:t>
      </w:r>
      <w:r w:rsidR="00805707">
        <w:t>.</w:t>
      </w:r>
    </w:p>
    <w:p w:rsidR="00805707" w:rsidRDefault="00805707"/>
    <w:p w:rsidR="00805707" w:rsidRPr="002A1470" w:rsidRDefault="00973B2D">
      <w:pPr>
        <w:rPr>
          <w:sz w:val="24"/>
          <w:szCs w:val="24"/>
        </w:rPr>
      </w:pPr>
      <w:r w:rsidRPr="002A1470">
        <w:rPr>
          <w:sz w:val="24"/>
          <w:szCs w:val="24"/>
        </w:rPr>
        <w:t xml:space="preserve"> </w:t>
      </w:r>
      <w:r w:rsidR="00805707" w:rsidRPr="002A1470">
        <w:rPr>
          <w:sz w:val="24"/>
          <w:szCs w:val="24"/>
        </w:rPr>
        <w:t xml:space="preserve">                </w:t>
      </w:r>
      <w:r w:rsidRPr="002A1470">
        <w:rPr>
          <w:b/>
          <w:sz w:val="24"/>
          <w:szCs w:val="24"/>
        </w:rPr>
        <w:t>Prawa i obowiązki rodziców dzieci uczęszczających do świetlicy szkolnej</w:t>
      </w:r>
      <w:r w:rsidRPr="002A1470">
        <w:rPr>
          <w:sz w:val="24"/>
          <w:szCs w:val="24"/>
        </w:rPr>
        <w:t xml:space="preserve"> </w:t>
      </w:r>
    </w:p>
    <w:p w:rsidR="00805707" w:rsidRDefault="00973B2D" w:rsidP="000A2F43">
      <w:pPr>
        <w:pStyle w:val="Akapitzlist"/>
        <w:numPr>
          <w:ilvl w:val="0"/>
          <w:numId w:val="5"/>
        </w:numPr>
      </w:pPr>
      <w:r>
        <w:t>Rodzice uczniów mają prawo zapisać swoje dziecko do świetlicy, jeśli musi ono dłużej przebywać w szkole ze względu na czas pracy swoich rodziców (opiekunów), organizację dojazdu do szkoły lub inne okoliczności wymagające zapewnienia im opieki w szkole.</w:t>
      </w:r>
    </w:p>
    <w:p w:rsidR="00805707" w:rsidRDefault="00973B2D" w:rsidP="000A2F43">
      <w:pPr>
        <w:pStyle w:val="Akapitzlist"/>
        <w:numPr>
          <w:ilvl w:val="0"/>
          <w:numId w:val="5"/>
        </w:numPr>
      </w:pPr>
      <w:r>
        <w:t>Rodzice (opiekunowie) mają prawo w dowolnym czasie roku szkolnego zrezygnować z opieki świetlicy informując o swojej decyzji wychowawców świetlicy.</w:t>
      </w:r>
    </w:p>
    <w:p w:rsidR="00805707" w:rsidRDefault="00973B2D" w:rsidP="000A2F43">
      <w:pPr>
        <w:pStyle w:val="Akapitzlist"/>
        <w:numPr>
          <w:ilvl w:val="0"/>
          <w:numId w:val="5"/>
        </w:numPr>
      </w:pPr>
      <w:r>
        <w:t>Rodzice (opiekunowie) mają prawo do uzyskania informacji o pobycie i funkcjonowaniu dziecka w świetlicy.</w:t>
      </w:r>
    </w:p>
    <w:p w:rsidR="00805707" w:rsidRDefault="00973B2D" w:rsidP="000A2F43">
      <w:pPr>
        <w:pStyle w:val="Akapitzlist"/>
        <w:numPr>
          <w:ilvl w:val="0"/>
          <w:numId w:val="5"/>
        </w:numPr>
      </w:pPr>
      <w:r>
        <w:t xml:space="preserve">Współpraca wychowawców świetlicy z rodzicami (opiekunami) realizowana jest w formie bezpośredniej rozmowy, rozmowy telefonicznej, pisemnej informacji lub informacji przekazanej za pośrednictwem wychowawcy. </w:t>
      </w:r>
    </w:p>
    <w:p w:rsidR="00805707" w:rsidRDefault="00973B2D" w:rsidP="000A2F43">
      <w:pPr>
        <w:pStyle w:val="Akapitzlist"/>
        <w:numPr>
          <w:ilvl w:val="0"/>
          <w:numId w:val="5"/>
        </w:numPr>
      </w:pPr>
      <w:r>
        <w:t xml:space="preserve">W sprawach spornych rodzice (opiekunowie) mają prawo zgłosić się do dyrektora lub wicedyrektora szkoły. </w:t>
      </w:r>
    </w:p>
    <w:p w:rsidR="00805707" w:rsidRDefault="00973B2D" w:rsidP="000A2F43">
      <w:pPr>
        <w:pStyle w:val="Akapitzlist"/>
        <w:numPr>
          <w:ilvl w:val="0"/>
          <w:numId w:val="5"/>
        </w:numPr>
      </w:pPr>
      <w:r>
        <w:t xml:space="preserve">Rodzice (opiekunowie) mają prawo wydać pisemną zgodę na samodzielne opuszczenie przez dziecko świetlicy w określonym czasie lub pisemnie upoważnić inną osobę do odbioru dziecka ze świetlicy, jednocześnie przejmując odpowiedzialność za dziecko po opuszczeniu świetlicy. </w:t>
      </w:r>
    </w:p>
    <w:p w:rsidR="00805707" w:rsidRDefault="00973B2D" w:rsidP="000A2F43">
      <w:pPr>
        <w:pStyle w:val="Akapitzlist"/>
        <w:numPr>
          <w:ilvl w:val="0"/>
          <w:numId w:val="5"/>
        </w:numPr>
      </w:pPr>
      <w:r>
        <w:t xml:space="preserve">Rodzice (opiekunowie) są zobowiązani do przestrzegania godzin pracy świetlicy i odebrania dziecka do godziny 16:30 </w:t>
      </w:r>
      <w:r w:rsidR="00805707">
        <w:t>.</w:t>
      </w:r>
    </w:p>
    <w:p w:rsidR="00805707" w:rsidRDefault="00973B2D" w:rsidP="000A2F43">
      <w:pPr>
        <w:pStyle w:val="Akapitzlist"/>
        <w:numPr>
          <w:ilvl w:val="0"/>
          <w:numId w:val="5"/>
        </w:numPr>
      </w:pPr>
      <w:r>
        <w:t xml:space="preserve">Rodzice (opiekunowie) zobowiązani są do zapoznania się i respektowania regulaminu świetlicy, który udostępniony jest do wglądu w świetlicy szkolnej. </w:t>
      </w:r>
    </w:p>
    <w:p w:rsidR="00DC76A3" w:rsidRPr="002A1470" w:rsidRDefault="00DC76A3">
      <w:pPr>
        <w:rPr>
          <w:sz w:val="24"/>
          <w:szCs w:val="24"/>
        </w:rPr>
      </w:pPr>
      <w:r w:rsidRPr="002A1470">
        <w:rPr>
          <w:b/>
          <w:sz w:val="24"/>
          <w:szCs w:val="24"/>
        </w:rPr>
        <w:t xml:space="preserve">                                                                </w:t>
      </w:r>
      <w:r w:rsidR="00973B2D" w:rsidRPr="002A1470">
        <w:rPr>
          <w:b/>
          <w:sz w:val="24"/>
          <w:szCs w:val="24"/>
        </w:rPr>
        <w:t>Nagrody i kary</w:t>
      </w:r>
      <w:r w:rsidR="00973B2D" w:rsidRPr="002A1470">
        <w:rPr>
          <w:sz w:val="24"/>
          <w:szCs w:val="24"/>
        </w:rPr>
        <w:t xml:space="preserve"> </w:t>
      </w:r>
    </w:p>
    <w:p w:rsidR="00DC76A3" w:rsidRDefault="00DC76A3" w:rsidP="000A2F43">
      <w:pPr>
        <w:pStyle w:val="Akapitzlist"/>
        <w:numPr>
          <w:ilvl w:val="0"/>
          <w:numId w:val="6"/>
        </w:numPr>
      </w:pPr>
      <w:r>
        <w:t>K</w:t>
      </w:r>
      <w:r w:rsidR="00973B2D">
        <w:t xml:space="preserve">ażdy wychowanek świetlicy oraz każdy uczestnik zajęć, imprez, konkursów może otrzymać nagrodę. Nagrody przyznaje się za szczególne osiągnięcia, wzorowe zachowanie, udział w konkursach, działania na rzecz społeczności świetlicowej, przestrzeganie regulaminu, kulturę osobistą i inne postawy, zachowania, działania na forum świetlicy będące pozytywnym przykładem dla innych. </w:t>
      </w:r>
    </w:p>
    <w:p w:rsidR="00DC76A3" w:rsidRDefault="00973B2D" w:rsidP="000A2F43">
      <w:pPr>
        <w:pStyle w:val="Akapitzlist"/>
        <w:numPr>
          <w:ilvl w:val="0"/>
          <w:numId w:val="6"/>
        </w:numPr>
      </w:pPr>
      <w:r>
        <w:t xml:space="preserve">Nagrody są przyznawane przez wychowawców świetlicy z inicjatywy własnej lub innych członków społeczności szkolnej. </w:t>
      </w:r>
    </w:p>
    <w:p w:rsidR="00E95A25" w:rsidRPr="002A1470" w:rsidRDefault="00973B2D">
      <w:pPr>
        <w:rPr>
          <w:b/>
        </w:rPr>
      </w:pPr>
      <w:r w:rsidRPr="002A1470">
        <w:rPr>
          <w:b/>
        </w:rPr>
        <w:t xml:space="preserve">Nagrody: </w:t>
      </w:r>
    </w:p>
    <w:p w:rsidR="00E95A25" w:rsidRDefault="00973B2D" w:rsidP="000A2F43">
      <w:pPr>
        <w:pStyle w:val="Akapitzlist"/>
        <w:numPr>
          <w:ilvl w:val="0"/>
          <w:numId w:val="7"/>
        </w:numPr>
      </w:pPr>
      <w:r>
        <w:t>Wyróżnienie - pochwała wobec grupy</w:t>
      </w:r>
      <w:r w:rsidR="00E95A25">
        <w:t>.</w:t>
      </w:r>
    </w:p>
    <w:p w:rsidR="00E95A25" w:rsidRDefault="00973B2D" w:rsidP="000A2F43">
      <w:pPr>
        <w:pStyle w:val="Akapitzlist"/>
        <w:numPr>
          <w:ilvl w:val="0"/>
          <w:numId w:val="7"/>
        </w:numPr>
      </w:pPr>
      <w:r>
        <w:t>Pochwała na forum zespołu klasowego i w obecności wychowawcy klasy</w:t>
      </w:r>
      <w:r w:rsidR="00E95A25">
        <w:t>.</w:t>
      </w:r>
    </w:p>
    <w:p w:rsidR="00E95A25" w:rsidRDefault="00973B2D" w:rsidP="000A2F43">
      <w:pPr>
        <w:pStyle w:val="Akapitzlist"/>
        <w:numPr>
          <w:ilvl w:val="0"/>
          <w:numId w:val="7"/>
        </w:numPr>
      </w:pPr>
      <w:r>
        <w:t>Pochwała przekazana rodzicom (opiekunom)</w:t>
      </w:r>
      <w:r w:rsidR="00E95A25">
        <w:t>.</w:t>
      </w:r>
    </w:p>
    <w:p w:rsidR="00111412" w:rsidRDefault="00973B2D" w:rsidP="000A2F43">
      <w:pPr>
        <w:pStyle w:val="Akapitzlist"/>
        <w:numPr>
          <w:ilvl w:val="0"/>
          <w:numId w:val="7"/>
        </w:numPr>
      </w:pPr>
      <w:r>
        <w:t>Umieszczenie pochwały na tablicy informacyjnej w świetlicy w formie uzgodnionej z wychowankami na początku każdego roku szkolnego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7"/>
        </w:numPr>
      </w:pPr>
      <w:r>
        <w:t>Podziękowania w formie dyplomu pamiątkowego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7"/>
        </w:numPr>
      </w:pPr>
      <w:r>
        <w:t>Nagroda rzeczowa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7"/>
        </w:numPr>
      </w:pPr>
      <w:r>
        <w:t>Wyróżnienie na apelu lub uroczystości szkolnej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7"/>
        </w:numPr>
      </w:pPr>
      <w:r>
        <w:t>Pochwała lub podziękowanie dyrektora szkoły</w:t>
      </w:r>
      <w:r w:rsidR="00111412">
        <w:t>.</w:t>
      </w:r>
    </w:p>
    <w:p w:rsidR="00111412" w:rsidRDefault="00973B2D">
      <w:r>
        <w:lastRenderedPageBreak/>
        <w:t xml:space="preserve">Za nieprzestrzeganie Regulaminu świetlicy i zasad dobrego zachowania, a w szczególności za łamanie zasad bezpieczeństwa przewiduje się kary. Wychowawca świetlicy może zastosować kary wobec wychowanków świetlicy, uczniów czasowo przebywających w świetlicy oraz uczestników zajęć, imprez, konkursów świetlicowych. </w:t>
      </w:r>
    </w:p>
    <w:p w:rsidR="00111412" w:rsidRPr="002A1470" w:rsidRDefault="00973B2D">
      <w:pPr>
        <w:rPr>
          <w:b/>
        </w:rPr>
      </w:pPr>
      <w:r w:rsidRPr="002A1470">
        <w:rPr>
          <w:b/>
        </w:rPr>
        <w:t xml:space="preserve">Kary: </w:t>
      </w:r>
    </w:p>
    <w:p w:rsidR="00111412" w:rsidRDefault="00973B2D" w:rsidP="000A2F43">
      <w:pPr>
        <w:pStyle w:val="Akapitzlist"/>
        <w:numPr>
          <w:ilvl w:val="0"/>
          <w:numId w:val="8"/>
        </w:numPr>
      </w:pPr>
      <w:r>
        <w:t>Upomnienie ustne na forum grupy</w:t>
      </w:r>
      <w:r w:rsidR="00111412">
        <w:t xml:space="preserve">. </w:t>
      </w:r>
    </w:p>
    <w:p w:rsidR="00111412" w:rsidRDefault="00973B2D" w:rsidP="000A2F43">
      <w:pPr>
        <w:pStyle w:val="Akapitzlist"/>
        <w:numPr>
          <w:ilvl w:val="0"/>
          <w:numId w:val="8"/>
        </w:numPr>
      </w:pPr>
      <w:r>
        <w:t>Poinformowanie ustne lub pisemne rodziców (opiekunów)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8"/>
        </w:numPr>
      </w:pPr>
      <w:r>
        <w:t>Uwaga pisemna w dzienniku zajęć świetlicy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8"/>
        </w:numPr>
      </w:pPr>
      <w:r>
        <w:t>Upomnienie lub nagana udzielona przez dyrektora szkoły</w:t>
      </w:r>
      <w:r w:rsidR="00111412">
        <w:t xml:space="preserve">. </w:t>
      </w:r>
    </w:p>
    <w:p w:rsidR="00111412" w:rsidRDefault="00973B2D" w:rsidP="000A2F43">
      <w:pPr>
        <w:pStyle w:val="Akapitzlist"/>
        <w:numPr>
          <w:ilvl w:val="0"/>
          <w:numId w:val="8"/>
        </w:numPr>
      </w:pPr>
      <w:r>
        <w:t>Usunięcie dziecka ze świetlicy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8"/>
        </w:numPr>
      </w:pPr>
      <w:r>
        <w:t xml:space="preserve">Uczeń, którego zachowanie jest rażąco niewłaściwe lub zagraża bezpieczeństwu swojemu i innych dzieci, po wyczerpaniu wszelkich dostępnych szkole możliwości (rozmów z rodzicami, kar, interwencji psychologa, pedagoga) może być usunięty z listy wychowanków świetlicy. Decyzję o usunięciu dziecka ze świetlicy podejmuje dyrektor na wniosek wychowawców świetlicy. Od decyzji dyrektora szkoły nie ma odwołania. Rodzice dziecka karnie usuniętego ze świetlicy mogą po raz kolejny starać się o umieszczenie dziecka w świetlicy dopiero w następnym roku szkolnym. </w:t>
      </w:r>
    </w:p>
    <w:p w:rsidR="00111412" w:rsidRDefault="00111412"/>
    <w:p w:rsidR="00111412" w:rsidRPr="002A1470" w:rsidRDefault="002A14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973B2D" w:rsidRPr="002A1470">
        <w:rPr>
          <w:b/>
          <w:sz w:val="24"/>
          <w:szCs w:val="24"/>
        </w:rPr>
        <w:t xml:space="preserve">Zadania nauczyciela – wychowawcy świetlicy </w:t>
      </w:r>
    </w:p>
    <w:p w:rsidR="00111412" w:rsidRDefault="00973B2D">
      <w:r>
        <w:t>Wychowawca w świetlicy szkolnej: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Prowadzi pracę dydaktyczną, wychowawczą i opiekuńczą oraz jest odpowiedzialny za jakość i wyniki tej pracy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Odpowiada za bezpieczeństwo powierzonych jego opiece dzieci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Dzieciom będącym pod jego opieką zapewnia pomoc w odrabianiu lekcji, możliwość udziału w zajęciach tematycznych i kołach zainteresowań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Przestrzega ustaleń zawartych w Regulaminie świetlicy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Bierze udział w opracowaniu: rocznego plany pracy świetlicy, Regulaminu świetlicy, sprawozdań z działalności świetlicy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Realizuje roczny plan pracy świetlicy, z uwzględnieniem ramowego rozkładu dnia, prowadzi zajęcia z dziećmi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Dba o aktualny i atrakcyjny wygląd świetlicy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Systematycznie prowadzi dziennik zajęć świetlicy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Przestrzega dyscypliny pracy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Zapoznaje uczniów z regulaminem świetlicy i zasadami zachowania oraz monitoruje ich przestrzeganie</w:t>
      </w:r>
      <w:r w:rsidR="00111412">
        <w:t>.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>Uzgadnia z przełożonymi potrzeby materialne świetlicy</w:t>
      </w:r>
      <w:r w:rsidR="00111412">
        <w:t>.</w:t>
      </w:r>
    </w:p>
    <w:p w:rsidR="002A1470" w:rsidRDefault="00973B2D" w:rsidP="000A2F43">
      <w:pPr>
        <w:pStyle w:val="Akapitzlist"/>
        <w:numPr>
          <w:ilvl w:val="0"/>
          <w:numId w:val="9"/>
        </w:numPr>
      </w:pPr>
      <w:r>
        <w:t xml:space="preserve">Wychowawca świetlicy wchodzi w skład Rady Pedagogicznej szkoły i składa roczne sprawozdania ze swojej działalności. </w:t>
      </w:r>
    </w:p>
    <w:p w:rsidR="00111412" w:rsidRDefault="00973B2D" w:rsidP="000A2F43">
      <w:pPr>
        <w:pStyle w:val="Akapitzlist"/>
        <w:numPr>
          <w:ilvl w:val="0"/>
          <w:numId w:val="9"/>
        </w:numPr>
      </w:pPr>
      <w:r>
        <w:t xml:space="preserve">Wychowawca świetlicy współpracuje z rodzicami (opiekunami), pielęgniarką szkolną, pedagogiem, psychologiem i Radą Pedagogiczną. </w:t>
      </w:r>
    </w:p>
    <w:p w:rsidR="00111412" w:rsidRDefault="00111412"/>
    <w:p w:rsidR="00111412" w:rsidRPr="002A1470" w:rsidRDefault="002A14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973B2D" w:rsidRPr="002A1470">
        <w:rPr>
          <w:b/>
          <w:sz w:val="24"/>
          <w:szCs w:val="24"/>
        </w:rPr>
        <w:t>Powierzanie opiece i odbieranie</w:t>
      </w:r>
      <w:r w:rsidR="00111412" w:rsidRPr="002A1470">
        <w:rPr>
          <w:b/>
          <w:sz w:val="24"/>
          <w:szCs w:val="24"/>
        </w:rPr>
        <w:t>.</w:t>
      </w:r>
    </w:p>
    <w:p w:rsidR="00111412" w:rsidRDefault="00111412"/>
    <w:p w:rsidR="00111412" w:rsidRDefault="00973B2D" w:rsidP="000A2F43">
      <w:pPr>
        <w:pStyle w:val="Akapitzlist"/>
        <w:numPr>
          <w:ilvl w:val="0"/>
          <w:numId w:val="10"/>
        </w:numPr>
      </w:pPr>
      <w:r>
        <w:lastRenderedPageBreak/>
        <w:t>Wychowawca świetlicy odpowiada wyłącznie za bezpieczeństwo dzieci, które zostały powierzone jego opiece czyli przyprowadzone do świetlicy lub zgłosiły się do niej same przed lub po zakończonych obowiązkowych i dodatkowych zajęciach edukacyjnych, zajęciach pozalekcyjnych.</w:t>
      </w:r>
    </w:p>
    <w:p w:rsidR="00111412" w:rsidRDefault="00973B2D" w:rsidP="000A2F43">
      <w:pPr>
        <w:pStyle w:val="Akapitzlist"/>
        <w:numPr>
          <w:ilvl w:val="0"/>
          <w:numId w:val="10"/>
        </w:numPr>
      </w:pPr>
      <w:r>
        <w:t xml:space="preserve">Po przyjściu do świetlicy dziecko zgłasza swoje przybycie. </w:t>
      </w:r>
    </w:p>
    <w:p w:rsidR="00111412" w:rsidRDefault="00973B2D" w:rsidP="000A2F43">
      <w:pPr>
        <w:pStyle w:val="Akapitzlist"/>
        <w:numPr>
          <w:ilvl w:val="0"/>
          <w:numId w:val="10"/>
        </w:numPr>
      </w:pPr>
      <w:r>
        <w:t>Tak samo postępuje w przypadku odbioru przez rodziców lub osoby upoważnione oraz kiedy wychodzi samodzielnie ze świetlicy.</w:t>
      </w:r>
    </w:p>
    <w:p w:rsidR="00111412" w:rsidRDefault="00973B2D" w:rsidP="000A2F43">
      <w:pPr>
        <w:pStyle w:val="Akapitzlist"/>
        <w:numPr>
          <w:ilvl w:val="0"/>
          <w:numId w:val="10"/>
        </w:numPr>
      </w:pPr>
      <w:r>
        <w:t xml:space="preserve">Dziecko wychodzi ze świetlicy wyłącznie za wiedzą i zgodą wychowawcy. </w:t>
      </w:r>
    </w:p>
    <w:p w:rsidR="00111412" w:rsidRDefault="00973B2D" w:rsidP="000A2F43">
      <w:pPr>
        <w:pStyle w:val="Akapitzlist"/>
        <w:numPr>
          <w:ilvl w:val="0"/>
          <w:numId w:val="10"/>
        </w:numPr>
      </w:pPr>
      <w:r>
        <w:t xml:space="preserve">Dziecko, które samodzielnie wraca do domu ze świetlicy musi mieć pisemną zgodę rodziców (opiekunów). </w:t>
      </w:r>
    </w:p>
    <w:p w:rsidR="00111412" w:rsidRDefault="00973B2D" w:rsidP="000A2F43">
      <w:pPr>
        <w:pStyle w:val="Akapitzlist"/>
        <w:numPr>
          <w:ilvl w:val="0"/>
          <w:numId w:val="10"/>
        </w:numPr>
      </w:pPr>
      <w:r>
        <w:t xml:space="preserve">Za dziecko, które za pisemną zgodą rodzica (opiekuna) samodzielnie wraca do domu lub jest odbierane przez osobę upoważnioną odpowiada rodzic (opiekun) czyli osoba wydająca zgodę. </w:t>
      </w:r>
    </w:p>
    <w:p w:rsidR="00111412" w:rsidRDefault="00973B2D" w:rsidP="000A2F43">
      <w:pPr>
        <w:pStyle w:val="Akapitzlist"/>
        <w:numPr>
          <w:ilvl w:val="0"/>
          <w:numId w:val="10"/>
        </w:numPr>
      </w:pPr>
      <w:r>
        <w:t>W przypadku odbioru dziecka przez inne pełnoletnie osoby niż rodzice (opiekunowie) wymagane jest pisemne upoważnienie.</w:t>
      </w:r>
    </w:p>
    <w:p w:rsidR="00111412" w:rsidRDefault="00973B2D" w:rsidP="000A2F43">
      <w:pPr>
        <w:pStyle w:val="Akapitzlist"/>
        <w:numPr>
          <w:ilvl w:val="0"/>
          <w:numId w:val="10"/>
        </w:numPr>
      </w:pPr>
      <w:r>
        <w:t xml:space="preserve">Rodzice (opiekunowie), których dzieci odbierane są przez starsze (niepełnoletnie) rodzeństwo wyrażają zgodę i oświadczenie na piśmie o odpowiedzialności za bezpieczeństwo dzieci w drodze ze szkoły do domu - jest to traktowane jako samodzielny powrót do domu. </w:t>
      </w:r>
    </w:p>
    <w:p w:rsidR="00111412" w:rsidRDefault="00111412" w:rsidP="000A2F43">
      <w:pPr>
        <w:pStyle w:val="Akapitzlist"/>
        <w:numPr>
          <w:ilvl w:val="0"/>
          <w:numId w:val="10"/>
        </w:numPr>
      </w:pPr>
      <w:r>
        <w:t>J</w:t>
      </w:r>
      <w:r w:rsidR="00973B2D">
        <w:t xml:space="preserve">ednorazowe upoważnienie na odbiór dziecka ze świetlicy wystawia rodzic (opiekun) i musi ono zawierać: imię, nazwisko, nr dowodu osobistego osoby odbierającej dziecko oraz czytelny podpis rodzica (opiekuna). </w:t>
      </w:r>
    </w:p>
    <w:p w:rsidR="00111412" w:rsidRDefault="00973B2D" w:rsidP="000A2F43">
      <w:pPr>
        <w:pStyle w:val="Akapitzlist"/>
        <w:numPr>
          <w:ilvl w:val="0"/>
          <w:numId w:val="10"/>
        </w:numPr>
      </w:pPr>
      <w:r>
        <w:t xml:space="preserve">Po dwukrotnym niepunktualnym odebraniu ucznia ze świetlicy dyrektor szkoły może podjąć decyzję o usunięciu dziecka z listy wychowanków świetlicy. Od decyzji dyrektora szkoły nie ma odwołania. Rodzic dziecka karnie usuniętego ze świetlicy może po raz kolejny starać się o umieszczenie dziecka w świetlicy dopiero w następnym roku szkolnym. </w:t>
      </w:r>
    </w:p>
    <w:p w:rsidR="002A1470" w:rsidRDefault="002A1470"/>
    <w:p w:rsidR="00111412" w:rsidRDefault="002A14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973B2D" w:rsidRPr="002A1470">
        <w:rPr>
          <w:b/>
          <w:sz w:val="24"/>
          <w:szCs w:val="24"/>
        </w:rPr>
        <w:t xml:space="preserve">Dokumentacja świetlicy: </w:t>
      </w:r>
    </w:p>
    <w:p w:rsidR="000A2F43" w:rsidRDefault="002A1470">
      <w:r>
        <w:t>Dokumentacja świetlicy to:</w:t>
      </w:r>
    </w:p>
    <w:p w:rsidR="00111412" w:rsidRDefault="00973B2D" w:rsidP="000A2F43">
      <w:pPr>
        <w:pStyle w:val="Akapitzlist"/>
        <w:numPr>
          <w:ilvl w:val="0"/>
          <w:numId w:val="11"/>
        </w:numPr>
      </w:pPr>
      <w:r>
        <w:t xml:space="preserve">Regulamin świetlicy. </w:t>
      </w:r>
    </w:p>
    <w:p w:rsidR="00111412" w:rsidRDefault="00973B2D" w:rsidP="000A2F43">
      <w:pPr>
        <w:pStyle w:val="Akapitzlist"/>
        <w:numPr>
          <w:ilvl w:val="0"/>
          <w:numId w:val="11"/>
        </w:numPr>
      </w:pPr>
      <w:r>
        <w:t xml:space="preserve">Roczny plan pracy świetlicy szkolnej. </w:t>
      </w:r>
    </w:p>
    <w:p w:rsidR="00111412" w:rsidRDefault="00973B2D" w:rsidP="000A2F43">
      <w:pPr>
        <w:pStyle w:val="Akapitzlist"/>
        <w:numPr>
          <w:ilvl w:val="0"/>
          <w:numId w:val="11"/>
        </w:numPr>
      </w:pPr>
      <w:r>
        <w:t xml:space="preserve">Ramowy rozkład dnia. </w:t>
      </w:r>
    </w:p>
    <w:p w:rsidR="00111412" w:rsidRDefault="00973B2D" w:rsidP="000A2F43">
      <w:pPr>
        <w:pStyle w:val="Akapitzlist"/>
        <w:numPr>
          <w:ilvl w:val="0"/>
          <w:numId w:val="11"/>
        </w:numPr>
      </w:pPr>
      <w:r>
        <w:t>Dziennik</w:t>
      </w:r>
      <w:r w:rsidR="00111412">
        <w:t>i</w:t>
      </w:r>
      <w:r>
        <w:t xml:space="preserve"> zajęć świetlicy. </w:t>
      </w:r>
    </w:p>
    <w:p w:rsidR="00111412" w:rsidRDefault="00973B2D" w:rsidP="000A2F43">
      <w:pPr>
        <w:pStyle w:val="Akapitzlist"/>
        <w:numPr>
          <w:ilvl w:val="0"/>
          <w:numId w:val="11"/>
        </w:numPr>
      </w:pPr>
      <w:r>
        <w:t xml:space="preserve">Tygodniowe karty monitorowania obecności. </w:t>
      </w:r>
    </w:p>
    <w:p w:rsidR="00111412" w:rsidRDefault="00973B2D" w:rsidP="000A2F43">
      <w:pPr>
        <w:pStyle w:val="Akapitzlist"/>
        <w:numPr>
          <w:ilvl w:val="0"/>
          <w:numId w:val="11"/>
        </w:numPr>
      </w:pPr>
      <w:r>
        <w:t xml:space="preserve">Karty zgłoszeń dzieci do świetlicy szkolnej. </w:t>
      </w:r>
    </w:p>
    <w:p w:rsidR="002E682F" w:rsidRDefault="00973B2D" w:rsidP="000A2F43">
      <w:pPr>
        <w:pStyle w:val="Akapitzlist"/>
        <w:numPr>
          <w:ilvl w:val="0"/>
          <w:numId w:val="11"/>
        </w:numPr>
      </w:pPr>
      <w:bookmarkStart w:id="0" w:name="_GoBack"/>
      <w:bookmarkEnd w:id="0"/>
      <w:r>
        <w:t>Roczne sprawozdanie z działalności świetlicy szkolnej.</w:t>
      </w:r>
    </w:p>
    <w:sectPr w:rsidR="002E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5AAE"/>
    <w:multiLevelType w:val="hybridMultilevel"/>
    <w:tmpl w:val="DCD0C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222"/>
    <w:multiLevelType w:val="hybridMultilevel"/>
    <w:tmpl w:val="B2504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F23"/>
    <w:multiLevelType w:val="hybridMultilevel"/>
    <w:tmpl w:val="403C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EDD"/>
    <w:multiLevelType w:val="hybridMultilevel"/>
    <w:tmpl w:val="3B6C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0CE"/>
    <w:multiLevelType w:val="hybridMultilevel"/>
    <w:tmpl w:val="C900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56CAC"/>
    <w:multiLevelType w:val="hybridMultilevel"/>
    <w:tmpl w:val="C44A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F4014"/>
    <w:multiLevelType w:val="hybridMultilevel"/>
    <w:tmpl w:val="0E506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FFA"/>
    <w:multiLevelType w:val="hybridMultilevel"/>
    <w:tmpl w:val="41E6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C7744"/>
    <w:multiLevelType w:val="hybridMultilevel"/>
    <w:tmpl w:val="DC40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D0CB3"/>
    <w:multiLevelType w:val="hybridMultilevel"/>
    <w:tmpl w:val="40CE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F74"/>
    <w:multiLevelType w:val="hybridMultilevel"/>
    <w:tmpl w:val="58E4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2D"/>
    <w:rsid w:val="000A2F43"/>
    <w:rsid w:val="00111412"/>
    <w:rsid w:val="002A1470"/>
    <w:rsid w:val="002E682F"/>
    <w:rsid w:val="00805707"/>
    <w:rsid w:val="008F6FD5"/>
    <w:rsid w:val="00973B2D"/>
    <w:rsid w:val="00A838F3"/>
    <w:rsid w:val="00DC76A3"/>
    <w:rsid w:val="00E95A25"/>
    <w:rsid w:val="00F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7DE2"/>
  <w15:chartTrackingRefBased/>
  <w15:docId w15:val="{295F937E-38F0-46E7-BAA7-21D5C1B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CC7C-597D-436F-9C93-944AD915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6</cp:revision>
  <dcterms:created xsi:type="dcterms:W3CDTF">2020-08-24T08:38:00Z</dcterms:created>
  <dcterms:modified xsi:type="dcterms:W3CDTF">2020-12-03T12:03:00Z</dcterms:modified>
</cp:coreProperties>
</file>