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7D" w:rsidRDefault="00FE21E8" w:rsidP="00FE21E8">
      <w:pPr>
        <w:jc w:val="right"/>
        <w:rPr>
          <w:b/>
        </w:rPr>
      </w:pPr>
      <w:r>
        <w:rPr>
          <w:b/>
        </w:rPr>
        <w:t xml:space="preserve">                                                     Zał. nr 1</w:t>
      </w:r>
    </w:p>
    <w:p w:rsidR="00FE21E8" w:rsidRDefault="00FE21E8" w:rsidP="00C436C5">
      <w:pPr>
        <w:jc w:val="center"/>
        <w:rPr>
          <w:b/>
        </w:rPr>
      </w:pPr>
      <w:r>
        <w:rPr>
          <w:b/>
        </w:rPr>
        <w:t xml:space="preserve"> </w:t>
      </w:r>
    </w:p>
    <w:p w:rsidR="00C436C5" w:rsidRDefault="00B94B06" w:rsidP="00C436C5">
      <w:pPr>
        <w:jc w:val="center"/>
        <w:rPr>
          <w:b/>
        </w:rPr>
      </w:pPr>
      <w:r>
        <w:rPr>
          <w:b/>
        </w:rPr>
        <w:t>X</w:t>
      </w:r>
      <w:r w:rsidR="00AD6154">
        <w:rPr>
          <w:b/>
        </w:rPr>
        <w:t>I</w:t>
      </w:r>
      <w:r w:rsidR="00BD636C">
        <w:rPr>
          <w:b/>
        </w:rPr>
        <w:t xml:space="preserve"> </w:t>
      </w:r>
      <w:r w:rsidR="00C436C5" w:rsidRPr="00307BE3">
        <w:rPr>
          <w:b/>
        </w:rPr>
        <w:t>MIĘDZYNARODOWY KONKURS POETYCKI</w:t>
      </w:r>
    </w:p>
    <w:p w:rsidR="00C436C5" w:rsidRDefault="00C436C5" w:rsidP="00C436C5">
      <w:pPr>
        <w:jc w:val="center"/>
        <w:rPr>
          <w:b/>
        </w:rPr>
      </w:pPr>
      <w:r w:rsidRPr="00307BE3">
        <w:rPr>
          <w:b/>
        </w:rPr>
        <w:t xml:space="preserve"> „NAMUZOWYWANIE”</w:t>
      </w:r>
    </w:p>
    <w:p w:rsidR="00C436C5" w:rsidRPr="00307BE3" w:rsidRDefault="0059334F" w:rsidP="00C436C5">
      <w:pPr>
        <w:rPr>
          <w:b/>
        </w:rPr>
      </w:pPr>
      <w:r w:rsidRPr="0059334F">
        <w:rPr>
          <w:b/>
        </w:rPr>
        <w:pict>
          <v:rect id="_x0000_i1025" style="width:0;height:1.5pt" o:hralign="center" o:hrstd="t" o:hr="t" fillcolor="#b4b4b4" stroked="f"/>
        </w:pict>
      </w:r>
    </w:p>
    <w:p w:rsidR="00C436C5" w:rsidRDefault="00C436C5" w:rsidP="00C436C5"/>
    <w:p w:rsidR="00C436C5" w:rsidRDefault="00C436C5" w:rsidP="00C436C5">
      <w:pPr>
        <w:jc w:val="center"/>
        <w:rPr>
          <w:b/>
        </w:rPr>
      </w:pPr>
      <w:r w:rsidRPr="002F65B0">
        <w:rPr>
          <w:b/>
        </w:rPr>
        <w:t>REGULAMIN</w:t>
      </w:r>
    </w:p>
    <w:p w:rsidR="00C436C5" w:rsidRPr="002F65B0" w:rsidRDefault="00C436C5" w:rsidP="00C436C5">
      <w:pPr>
        <w:rPr>
          <w:b/>
        </w:rPr>
      </w:pPr>
    </w:p>
    <w:p w:rsidR="00C436C5" w:rsidRDefault="00C436C5" w:rsidP="00C436C5"/>
    <w:p w:rsidR="00052D25" w:rsidRDefault="00C436C5" w:rsidP="00052D25">
      <w:pPr>
        <w:numPr>
          <w:ilvl w:val="0"/>
          <w:numId w:val="2"/>
        </w:numPr>
        <w:rPr>
          <w:b/>
        </w:rPr>
      </w:pPr>
      <w:r w:rsidRPr="00307BE3">
        <w:rPr>
          <w:b/>
        </w:rPr>
        <w:t>Organizatorzy</w:t>
      </w:r>
      <w:r>
        <w:rPr>
          <w:b/>
        </w:rPr>
        <w:t>:</w:t>
      </w:r>
    </w:p>
    <w:p w:rsidR="00AF7662" w:rsidRPr="004F5C71" w:rsidRDefault="00AF7662" w:rsidP="00AF7662">
      <w:pPr>
        <w:ind w:left="720"/>
        <w:jc w:val="both"/>
        <w:rPr>
          <w:b/>
        </w:rPr>
      </w:pPr>
      <w:r>
        <w:t xml:space="preserve">Liceum Ogólnokształcące im. Gen. Mariusza Zaruskiego w Węgorzewie </w:t>
      </w:r>
      <w:r w:rsidR="00BC005C">
        <w:t>oraz Stowarzyszenie „Wspólnota Polska</w:t>
      </w:r>
      <w:r w:rsidR="00BC005C" w:rsidRPr="004F5C71">
        <w:t xml:space="preserve">” </w:t>
      </w:r>
      <w:r w:rsidR="00BC005C">
        <w:t xml:space="preserve">Koło </w:t>
      </w:r>
      <w:r w:rsidR="00BC005C" w:rsidRPr="004F5C71">
        <w:t>w Węgorzewie</w:t>
      </w:r>
      <w:r w:rsidR="00BC005C">
        <w:t xml:space="preserve"> przy </w:t>
      </w:r>
      <w:r>
        <w:t xml:space="preserve">współpracy </w:t>
      </w:r>
      <w:r w:rsidR="00BC005C">
        <w:t>ze Starostwem Powiatowym</w:t>
      </w:r>
      <w:r>
        <w:t xml:space="preserve"> w Węgorzewie</w:t>
      </w:r>
      <w:r w:rsidR="00BC005C">
        <w:t xml:space="preserve"> i </w:t>
      </w:r>
      <w:r w:rsidR="004F5C71" w:rsidRPr="004F5C71">
        <w:t>Stowarzyszenia „Horyzont”</w:t>
      </w:r>
      <w:r w:rsidR="00BC005C">
        <w:t>.</w:t>
      </w:r>
      <w:r w:rsidR="004F5C71" w:rsidRPr="004F5C71">
        <w:t xml:space="preserve"> </w:t>
      </w:r>
    </w:p>
    <w:p w:rsidR="00C436C5" w:rsidRDefault="00C436C5" w:rsidP="00C436C5">
      <w:r>
        <w:t xml:space="preserve">      </w:t>
      </w:r>
    </w:p>
    <w:p w:rsidR="00C436C5" w:rsidRDefault="00C436C5" w:rsidP="00C436C5">
      <w:pPr>
        <w:numPr>
          <w:ilvl w:val="0"/>
          <w:numId w:val="2"/>
        </w:numPr>
        <w:rPr>
          <w:b/>
        </w:rPr>
      </w:pPr>
      <w:r w:rsidRPr="00307BE3">
        <w:rPr>
          <w:b/>
        </w:rPr>
        <w:t>Założenia:</w:t>
      </w:r>
    </w:p>
    <w:p w:rsidR="00AF7662" w:rsidRDefault="00AF7662" w:rsidP="004377F0">
      <w:pPr>
        <w:ind w:left="720"/>
        <w:jc w:val="both"/>
      </w:pPr>
      <w:r>
        <w:t xml:space="preserve">- konkurs obejmuje </w:t>
      </w:r>
      <w:r w:rsidR="00A865CF">
        <w:t xml:space="preserve">młodzież </w:t>
      </w:r>
      <w:r>
        <w:t>szk</w:t>
      </w:r>
      <w:r w:rsidR="00A865CF">
        <w:t>ó</w:t>
      </w:r>
      <w:r>
        <w:t>ł</w:t>
      </w:r>
      <w:r w:rsidR="00A749A0">
        <w:t xml:space="preserve"> podstawowych</w:t>
      </w:r>
      <w:r w:rsidR="004377F0">
        <w:t xml:space="preserve"> </w:t>
      </w:r>
      <w:r>
        <w:t>i ponad</w:t>
      </w:r>
      <w:r w:rsidR="00A749A0">
        <w:t>podstawowych</w:t>
      </w:r>
      <w:r>
        <w:t xml:space="preserve"> </w:t>
      </w:r>
      <w:r w:rsidR="00A865CF">
        <w:t xml:space="preserve">z Polski, szkół polonijnych oraz </w:t>
      </w:r>
      <w:r w:rsidR="00D455BC">
        <w:t>dorosłych (kategoria open)</w:t>
      </w:r>
      <w:r>
        <w:t>.</w:t>
      </w:r>
      <w:r w:rsidR="00D455BC">
        <w:t xml:space="preserve"> </w:t>
      </w:r>
      <w:r>
        <w:t>Ma to</w:t>
      </w:r>
      <w:r w:rsidR="00D455BC">
        <w:t xml:space="preserve"> </w:t>
      </w:r>
      <w:r>
        <w:t xml:space="preserve">na celu wspieranie </w:t>
      </w:r>
      <w:r w:rsidR="00BC005C">
        <w:br/>
      </w:r>
      <w:r>
        <w:t>i rozwijanie uzdolnień młodzieży, popularyzowanie poezji, promowanie utalentowanych uczniów oraz rozwijanie współpracy i przyja</w:t>
      </w:r>
      <w:r w:rsidR="00DC4DD4">
        <w:t>źni mi</w:t>
      </w:r>
      <w:r w:rsidR="00D455BC">
        <w:t>ę</w:t>
      </w:r>
      <w:r w:rsidR="00DC4DD4">
        <w:t>dzy</w:t>
      </w:r>
      <w:r w:rsidR="00D455BC">
        <w:t>narodowej;</w:t>
      </w:r>
    </w:p>
    <w:p w:rsidR="002307F1" w:rsidRDefault="00AF7662" w:rsidP="002307F1">
      <w:pPr>
        <w:ind w:left="900" w:hanging="180"/>
        <w:jc w:val="both"/>
      </w:pPr>
      <w:r>
        <w:t xml:space="preserve">- </w:t>
      </w:r>
      <w:r w:rsidR="00D455BC">
        <w:t xml:space="preserve">do oceny </w:t>
      </w:r>
      <w:r>
        <w:t>kwalifikują się wiersze</w:t>
      </w:r>
      <w:r w:rsidR="00811153">
        <w:t xml:space="preserve"> </w:t>
      </w:r>
      <w:r>
        <w:t xml:space="preserve">napisane samodzielnie przez </w:t>
      </w:r>
      <w:r w:rsidR="00D455BC">
        <w:t>osoby przystępujące do konkursu</w:t>
      </w:r>
      <w:r>
        <w:t xml:space="preserve">. </w:t>
      </w:r>
    </w:p>
    <w:p w:rsidR="00AF7662" w:rsidRDefault="002307F1" w:rsidP="002307F1">
      <w:pPr>
        <w:ind w:left="720"/>
        <w:jc w:val="both"/>
      </w:pPr>
      <w:r>
        <w:t xml:space="preserve">- </w:t>
      </w:r>
      <w:r w:rsidR="00AF7662">
        <w:t>w celu identyfikacji</w:t>
      </w:r>
      <w:r>
        <w:t xml:space="preserve"> wiersze powinny być </w:t>
      </w:r>
      <w:r w:rsidRPr="00810938">
        <w:rPr>
          <w:b/>
        </w:rPr>
        <w:t>opatrzone tytułem</w:t>
      </w:r>
      <w:r w:rsidR="00AF7662">
        <w:t>;</w:t>
      </w:r>
    </w:p>
    <w:p w:rsidR="008F1671" w:rsidRDefault="008F1671" w:rsidP="002307F1">
      <w:pPr>
        <w:ind w:left="720"/>
        <w:jc w:val="both"/>
      </w:pPr>
      <w:r>
        <w:t xml:space="preserve">- uczestnik zgłasza do konkursu </w:t>
      </w:r>
      <w:r w:rsidRPr="00811153">
        <w:rPr>
          <w:b/>
        </w:rPr>
        <w:t>maksymalnie</w:t>
      </w:r>
      <w:r>
        <w:t xml:space="preserve"> </w:t>
      </w:r>
      <w:r w:rsidRPr="008F1671">
        <w:rPr>
          <w:b/>
        </w:rPr>
        <w:t>2 wiersze</w:t>
      </w:r>
      <w:r>
        <w:t>;</w:t>
      </w:r>
    </w:p>
    <w:p w:rsidR="00AF7662" w:rsidRDefault="00AF7662" w:rsidP="002307F1">
      <w:pPr>
        <w:ind w:left="720"/>
        <w:jc w:val="both"/>
      </w:pPr>
      <w:r>
        <w:t xml:space="preserve">- konkurs zostanie przeprowadzony w </w:t>
      </w:r>
      <w:r w:rsidRPr="00307BE3">
        <w:rPr>
          <w:b/>
        </w:rPr>
        <w:t>kategoriach</w:t>
      </w:r>
      <w:r>
        <w:t>:</w:t>
      </w:r>
    </w:p>
    <w:p w:rsidR="00811153" w:rsidRDefault="00811153" w:rsidP="00AF7662">
      <w:pPr>
        <w:ind w:left="720"/>
      </w:pPr>
    </w:p>
    <w:p w:rsidR="00AF7662" w:rsidRDefault="00814459" w:rsidP="00AF7662">
      <w:pPr>
        <w:ind w:left="720"/>
      </w:pPr>
      <w:r w:rsidRPr="00811153">
        <w:rPr>
          <w:b/>
        </w:rPr>
        <w:t xml:space="preserve">I </w:t>
      </w:r>
      <w:r w:rsidR="00D455BC">
        <w:rPr>
          <w:b/>
        </w:rPr>
        <w:t xml:space="preserve">- </w:t>
      </w:r>
      <w:r w:rsidR="00AF7662">
        <w:t>wie</w:t>
      </w:r>
      <w:r w:rsidR="008F1671">
        <w:t xml:space="preserve">rsze uczniów szkół </w:t>
      </w:r>
      <w:r w:rsidR="00D455BC">
        <w:t xml:space="preserve">podstawowych </w:t>
      </w:r>
      <w:r w:rsidR="008F1671">
        <w:t>- tematyka dowolna</w:t>
      </w:r>
    </w:p>
    <w:p w:rsidR="00AF7662" w:rsidRDefault="00814459" w:rsidP="00AF7662">
      <w:pPr>
        <w:ind w:left="720"/>
      </w:pPr>
      <w:r w:rsidRPr="00811153">
        <w:rPr>
          <w:b/>
        </w:rPr>
        <w:t>II</w:t>
      </w:r>
      <w:r>
        <w:t xml:space="preserve"> </w:t>
      </w:r>
      <w:r w:rsidR="00D455BC">
        <w:t xml:space="preserve">- </w:t>
      </w:r>
      <w:r w:rsidR="00AF7662">
        <w:t>wiersze uczniów szkół ponad</w:t>
      </w:r>
      <w:r w:rsidR="00A749A0">
        <w:t>podstawowych</w:t>
      </w:r>
      <w:r w:rsidR="008F1671">
        <w:t xml:space="preserve"> – tematyka dowolna</w:t>
      </w:r>
    </w:p>
    <w:p w:rsidR="0005077F" w:rsidRDefault="0005077F" w:rsidP="00AF7662">
      <w:pPr>
        <w:ind w:left="720"/>
      </w:pPr>
      <w:r w:rsidRPr="00811153">
        <w:rPr>
          <w:b/>
        </w:rPr>
        <w:t xml:space="preserve">III </w:t>
      </w:r>
      <w:r w:rsidR="00D455BC">
        <w:rPr>
          <w:b/>
        </w:rPr>
        <w:t xml:space="preserve">- </w:t>
      </w:r>
      <w:r>
        <w:t>kategoria open</w:t>
      </w:r>
      <w:r w:rsidR="008F1671">
        <w:t xml:space="preserve"> (do wyboru</w:t>
      </w:r>
      <w:r w:rsidR="00811153">
        <w:t>; z zaznaczeniem podkategorii)</w:t>
      </w:r>
      <w:r>
        <w:t>:</w:t>
      </w:r>
    </w:p>
    <w:p w:rsidR="0005077F" w:rsidRDefault="0005077F" w:rsidP="0005077F">
      <w:pPr>
        <w:numPr>
          <w:ilvl w:val="0"/>
          <w:numId w:val="4"/>
        </w:numPr>
      </w:pPr>
      <w:r>
        <w:t>W</w:t>
      </w:r>
      <w:r w:rsidR="000A079F">
        <w:t>iersz</w:t>
      </w:r>
      <w:r>
        <w:t xml:space="preserve"> o tematyce dowolnej</w:t>
      </w:r>
    </w:p>
    <w:p w:rsidR="0005077F" w:rsidRDefault="0005077F" w:rsidP="0005077F">
      <w:pPr>
        <w:numPr>
          <w:ilvl w:val="0"/>
          <w:numId w:val="4"/>
        </w:numPr>
      </w:pPr>
      <w:r>
        <w:t xml:space="preserve">Wiersz </w:t>
      </w:r>
      <w:r w:rsidR="000A079F">
        <w:t>o tematyce naukowej</w:t>
      </w:r>
    </w:p>
    <w:p w:rsidR="0005077F" w:rsidRDefault="0005077F" w:rsidP="0005077F">
      <w:pPr>
        <w:numPr>
          <w:ilvl w:val="0"/>
          <w:numId w:val="4"/>
        </w:numPr>
      </w:pPr>
      <w:r>
        <w:t>Wiersz zainspirowany twórczością literacką – dialog z tradycją</w:t>
      </w:r>
    </w:p>
    <w:p w:rsidR="00814459" w:rsidRDefault="00AB237D" w:rsidP="00AF7662">
      <w:pPr>
        <w:ind w:left="720"/>
      </w:pPr>
      <w:r>
        <w:rPr>
          <w:b/>
        </w:rPr>
        <w:t>I</w:t>
      </w:r>
      <w:r w:rsidR="00814459" w:rsidRPr="00811153">
        <w:rPr>
          <w:b/>
        </w:rPr>
        <w:t>V</w:t>
      </w:r>
      <w:r w:rsidR="00814459">
        <w:t xml:space="preserve"> </w:t>
      </w:r>
      <w:r w:rsidR="00D455BC">
        <w:t xml:space="preserve">- </w:t>
      </w:r>
      <w:r w:rsidR="00814459">
        <w:t>wiersze polskojęzyczne Polonii</w:t>
      </w:r>
    </w:p>
    <w:p w:rsidR="00BD636C" w:rsidRPr="00BD636C" w:rsidRDefault="00AB237D" w:rsidP="00AF7662">
      <w:pPr>
        <w:ind w:left="720"/>
      </w:pPr>
      <w:r>
        <w:rPr>
          <w:b/>
        </w:rPr>
        <w:t>V</w:t>
      </w:r>
      <w:r w:rsidR="00BD636C">
        <w:rPr>
          <w:b/>
        </w:rPr>
        <w:t xml:space="preserve"> </w:t>
      </w:r>
      <w:r w:rsidR="00D455BC">
        <w:rPr>
          <w:b/>
        </w:rPr>
        <w:t xml:space="preserve">- </w:t>
      </w:r>
      <w:r w:rsidR="00BD636C">
        <w:t>poezja śpiewana</w:t>
      </w:r>
      <w:r w:rsidR="00B01B36">
        <w:t xml:space="preserve"> – wiersz autorski</w:t>
      </w:r>
    </w:p>
    <w:p w:rsidR="00811153" w:rsidRDefault="00811153" w:rsidP="00AF7662">
      <w:pPr>
        <w:ind w:left="720"/>
      </w:pPr>
      <w:r>
        <w:t xml:space="preserve">- każdy z uczestników – uczniów szkół </w:t>
      </w:r>
      <w:r w:rsidR="00D455BC">
        <w:t>podstawowych</w:t>
      </w:r>
      <w:r>
        <w:t xml:space="preserve"> i</w:t>
      </w:r>
      <w:r w:rsidR="00A749A0">
        <w:t xml:space="preserve"> ponadpodstawowych</w:t>
      </w:r>
      <w:r w:rsidR="00090EE2">
        <w:t xml:space="preserve"> </w:t>
      </w:r>
      <w:r>
        <w:t xml:space="preserve">- może dodatkowo wziąć udział w części </w:t>
      </w:r>
      <w:r w:rsidRPr="00811153">
        <w:rPr>
          <w:b/>
        </w:rPr>
        <w:t>open</w:t>
      </w:r>
      <w:r>
        <w:t xml:space="preserve"> konkursu</w:t>
      </w:r>
      <w:r w:rsidRPr="00811153">
        <w:rPr>
          <w:b/>
        </w:rPr>
        <w:t>, prezentując wiersz tematyczny</w:t>
      </w:r>
      <w:r w:rsidR="00AB237D">
        <w:rPr>
          <w:b/>
        </w:rPr>
        <w:t>.</w:t>
      </w:r>
    </w:p>
    <w:p w:rsidR="00814459" w:rsidRDefault="00814459" w:rsidP="00AF7662">
      <w:pPr>
        <w:ind w:left="720"/>
      </w:pPr>
    </w:p>
    <w:p w:rsidR="00C436C5" w:rsidRDefault="00C436C5" w:rsidP="00C436C5">
      <w:pPr>
        <w:numPr>
          <w:ilvl w:val="0"/>
          <w:numId w:val="2"/>
        </w:numPr>
        <w:jc w:val="both"/>
        <w:rPr>
          <w:b/>
        </w:rPr>
      </w:pPr>
      <w:r w:rsidRPr="00307BE3">
        <w:rPr>
          <w:b/>
        </w:rPr>
        <w:t>Plan pracy:</w:t>
      </w:r>
    </w:p>
    <w:p w:rsidR="002307F1" w:rsidRDefault="002307F1" w:rsidP="00AF7662">
      <w:pPr>
        <w:ind w:left="720"/>
        <w:jc w:val="both"/>
        <w:rPr>
          <w:b/>
        </w:rPr>
      </w:pPr>
    </w:p>
    <w:p w:rsidR="00AF7662" w:rsidRDefault="00AF7662" w:rsidP="00AF7662">
      <w:pPr>
        <w:ind w:left="720"/>
        <w:jc w:val="both"/>
      </w:pPr>
      <w:r w:rsidRPr="00144EF9">
        <w:rPr>
          <w:b/>
        </w:rPr>
        <w:t>I etap –</w:t>
      </w:r>
      <w:r>
        <w:t xml:space="preserve"> do dnia </w:t>
      </w:r>
      <w:r w:rsidR="004F5C71" w:rsidRPr="004F5C71">
        <w:rPr>
          <w:b/>
        </w:rPr>
        <w:t xml:space="preserve">30 </w:t>
      </w:r>
      <w:r w:rsidR="00A675F1">
        <w:rPr>
          <w:b/>
        </w:rPr>
        <w:t>października</w:t>
      </w:r>
      <w:r w:rsidR="00AB237D">
        <w:rPr>
          <w:b/>
        </w:rPr>
        <w:t xml:space="preserve"> 2022 </w:t>
      </w:r>
      <w:r w:rsidRPr="004F5C71">
        <w:rPr>
          <w:b/>
        </w:rPr>
        <w:t>r</w:t>
      </w:r>
      <w:r>
        <w:t xml:space="preserve">. – uczestnicy przesyłają wiersze (jedynie </w:t>
      </w:r>
      <w:r>
        <w:br/>
        <w:t xml:space="preserve">w formie elektronicznej) na adres mailowy Liceum Ogólnokształcącego </w:t>
      </w:r>
      <w:r>
        <w:br/>
        <w:t>w Węgorzewie</w:t>
      </w:r>
      <w:r>
        <w:rPr>
          <w:b/>
        </w:rPr>
        <w:t>,</w:t>
      </w:r>
      <w:r>
        <w:t xml:space="preserve"> </w:t>
      </w:r>
      <w:hyperlink r:id="rId7" w:history="1">
        <w:r w:rsidR="00AB237D" w:rsidRPr="002800C8">
          <w:rPr>
            <w:rStyle w:val="Hipercze"/>
            <w:b/>
          </w:rPr>
          <w:t>liceum@lowegorzewo.pl</w:t>
        </w:r>
      </w:hyperlink>
      <w:r w:rsidR="00AB237D">
        <w:t xml:space="preserve">  </w:t>
      </w:r>
      <w:r>
        <w:t xml:space="preserve">wypełniając </w:t>
      </w:r>
      <w:r w:rsidRPr="0040062D">
        <w:rPr>
          <w:b/>
        </w:rPr>
        <w:t>KARTY ZGŁOSZENIA</w:t>
      </w:r>
      <w:r>
        <w:t xml:space="preserve"> (każdy wiersz na </w:t>
      </w:r>
      <w:r w:rsidR="00090EE2">
        <w:t>oddzielnej KARCIE</w:t>
      </w:r>
      <w:r>
        <w:t xml:space="preserve">); </w:t>
      </w:r>
    </w:p>
    <w:p w:rsidR="00AF7662" w:rsidRDefault="00AF7662" w:rsidP="00AF7662">
      <w:pPr>
        <w:ind w:left="720"/>
        <w:jc w:val="both"/>
        <w:rPr>
          <w:b/>
        </w:rPr>
      </w:pPr>
    </w:p>
    <w:p w:rsidR="00AF7662" w:rsidRDefault="00AF7662" w:rsidP="00AF7662">
      <w:pPr>
        <w:ind w:left="720"/>
        <w:jc w:val="both"/>
      </w:pPr>
      <w:r w:rsidRPr="00144EF9">
        <w:rPr>
          <w:b/>
        </w:rPr>
        <w:t>II etap</w:t>
      </w:r>
      <w:r>
        <w:t xml:space="preserve"> –do </w:t>
      </w:r>
      <w:r w:rsidR="00A675F1">
        <w:rPr>
          <w:b/>
        </w:rPr>
        <w:t>5 listopada</w:t>
      </w:r>
      <w:r w:rsidR="00AB237D">
        <w:rPr>
          <w:b/>
        </w:rPr>
        <w:t xml:space="preserve"> 2022</w:t>
      </w:r>
      <w:r w:rsidR="004F5C71">
        <w:rPr>
          <w:b/>
        </w:rPr>
        <w:t xml:space="preserve"> r.</w:t>
      </w:r>
      <w:r>
        <w:rPr>
          <w:b/>
        </w:rPr>
        <w:t xml:space="preserve"> - </w:t>
      </w:r>
      <w:r>
        <w:t>jury ocenia wiersze i wyłania laureatów</w:t>
      </w:r>
      <w:r w:rsidR="008F1671">
        <w:t>;</w:t>
      </w:r>
    </w:p>
    <w:p w:rsidR="008F1671" w:rsidRDefault="008F1671" w:rsidP="00AF7662">
      <w:pPr>
        <w:ind w:left="720"/>
        <w:jc w:val="both"/>
      </w:pPr>
    </w:p>
    <w:p w:rsidR="00AF7662" w:rsidRDefault="00AF7662" w:rsidP="00FA75D4">
      <w:pPr>
        <w:ind w:left="720"/>
        <w:jc w:val="both"/>
      </w:pPr>
      <w:r w:rsidRPr="00144EF9">
        <w:rPr>
          <w:b/>
        </w:rPr>
        <w:t>III etap</w:t>
      </w:r>
      <w:r w:rsidR="0095280E">
        <w:t xml:space="preserve"> –</w:t>
      </w:r>
      <w:r w:rsidR="0095280E">
        <w:rPr>
          <w:b/>
        </w:rPr>
        <w:t xml:space="preserve"> </w:t>
      </w:r>
      <w:r w:rsidR="00AB237D">
        <w:rPr>
          <w:b/>
        </w:rPr>
        <w:t>9</w:t>
      </w:r>
      <w:r w:rsidR="00A675F1">
        <w:rPr>
          <w:b/>
        </w:rPr>
        <w:t xml:space="preserve"> grudnia</w:t>
      </w:r>
      <w:r w:rsidR="0095280E">
        <w:rPr>
          <w:b/>
        </w:rPr>
        <w:t xml:space="preserve"> 20</w:t>
      </w:r>
      <w:r w:rsidR="00AB237D">
        <w:rPr>
          <w:b/>
        </w:rPr>
        <w:t>22</w:t>
      </w:r>
      <w:r w:rsidR="008F1671">
        <w:rPr>
          <w:b/>
        </w:rPr>
        <w:t xml:space="preserve"> </w:t>
      </w:r>
      <w:r w:rsidR="00090EE2">
        <w:rPr>
          <w:b/>
        </w:rPr>
        <w:t>r</w:t>
      </w:r>
      <w:r w:rsidR="00090EE2">
        <w:t>. - wieczór</w:t>
      </w:r>
      <w:r>
        <w:t xml:space="preserve"> poetycki, na którym zaprezentowane będą wiersze laureatów oraz przyznana zostanie nagroda publiczności; </w:t>
      </w:r>
    </w:p>
    <w:p w:rsidR="002307F1" w:rsidRPr="00FA75D4" w:rsidRDefault="002307F1" w:rsidP="00FA75D4">
      <w:pPr>
        <w:ind w:left="720"/>
        <w:jc w:val="both"/>
        <w:rPr>
          <w:b/>
        </w:rPr>
      </w:pPr>
    </w:p>
    <w:p w:rsidR="00AF7662" w:rsidRDefault="00C436C5" w:rsidP="00AF7662">
      <w:pPr>
        <w:numPr>
          <w:ilvl w:val="0"/>
          <w:numId w:val="2"/>
        </w:numPr>
        <w:rPr>
          <w:b/>
        </w:rPr>
      </w:pPr>
      <w:r w:rsidRPr="00EE09EF">
        <w:rPr>
          <w:b/>
        </w:rPr>
        <w:t>Jury:</w:t>
      </w:r>
    </w:p>
    <w:p w:rsidR="00C436C5" w:rsidRPr="008F1671" w:rsidRDefault="00C436C5" w:rsidP="008F1671">
      <w:pPr>
        <w:ind w:left="720"/>
        <w:jc w:val="both"/>
        <w:rPr>
          <w:b/>
        </w:rPr>
      </w:pPr>
      <w:r>
        <w:rPr>
          <w:b/>
        </w:rPr>
        <w:t xml:space="preserve">- </w:t>
      </w:r>
      <w:r w:rsidRPr="00467B97">
        <w:rPr>
          <w:b/>
        </w:rPr>
        <w:t xml:space="preserve">wiersze </w:t>
      </w:r>
      <w:r w:rsidR="00DC4DD4">
        <w:t xml:space="preserve">oceniają </w:t>
      </w:r>
      <w:r w:rsidR="000C1008">
        <w:t>nauczyciele</w:t>
      </w:r>
      <w:r>
        <w:t xml:space="preserve"> wyznacz</w:t>
      </w:r>
      <w:r w:rsidR="000C1008">
        <w:t>eni</w:t>
      </w:r>
      <w:r>
        <w:t xml:space="preserve"> przez Dyrektor</w:t>
      </w:r>
      <w:r w:rsidR="00436D97">
        <w:t xml:space="preserve">a LO </w:t>
      </w:r>
      <w:r w:rsidR="00E7045F">
        <w:t xml:space="preserve">w </w:t>
      </w:r>
      <w:r>
        <w:t>Węgorze</w:t>
      </w:r>
      <w:r w:rsidR="00E7045F">
        <w:t>wie</w:t>
      </w:r>
      <w:r w:rsidR="00BC005C">
        <w:t xml:space="preserve"> oraz członek Stowarzyszenia ”Wspólnota Polska”  Koło w Węgorzewie wytypowany przez Zarząd Koła;</w:t>
      </w:r>
    </w:p>
    <w:p w:rsidR="00C436C5" w:rsidRDefault="00C436C5" w:rsidP="00C436C5">
      <w:pPr>
        <w:ind w:left="720"/>
        <w:jc w:val="both"/>
        <w:rPr>
          <w:b/>
        </w:rPr>
      </w:pPr>
      <w:r>
        <w:rPr>
          <w:b/>
        </w:rPr>
        <w:t>-</w:t>
      </w:r>
      <w:r>
        <w:t xml:space="preserve"> </w:t>
      </w:r>
      <w:r w:rsidR="00BC005C">
        <w:t>jury ocenia</w:t>
      </w:r>
      <w:r>
        <w:t xml:space="preserve"> wiersze w </w:t>
      </w:r>
      <w:r w:rsidRPr="0040062D">
        <w:rPr>
          <w:b/>
        </w:rPr>
        <w:t>skali od 1 do 6</w:t>
      </w:r>
      <w:r>
        <w:rPr>
          <w:b/>
        </w:rPr>
        <w:t>;</w:t>
      </w:r>
    </w:p>
    <w:p w:rsidR="00C436C5" w:rsidRDefault="00C436C5" w:rsidP="00C436C5">
      <w:pPr>
        <w:ind w:left="720"/>
        <w:jc w:val="both"/>
        <w:rPr>
          <w:b/>
        </w:rPr>
      </w:pPr>
    </w:p>
    <w:p w:rsidR="00C436C5" w:rsidRPr="0040062D" w:rsidRDefault="00C436C5" w:rsidP="00C436C5">
      <w:pPr>
        <w:ind w:left="720"/>
        <w:jc w:val="both"/>
        <w:rPr>
          <w:b/>
        </w:rPr>
      </w:pPr>
    </w:p>
    <w:p w:rsidR="00C436C5" w:rsidRPr="002F65B0" w:rsidRDefault="00C436C5" w:rsidP="00052D25">
      <w:pPr>
        <w:numPr>
          <w:ilvl w:val="0"/>
          <w:numId w:val="2"/>
        </w:numPr>
        <w:rPr>
          <w:b/>
        </w:rPr>
      </w:pPr>
      <w:r w:rsidRPr="002F65B0">
        <w:rPr>
          <w:b/>
        </w:rPr>
        <w:t>Warunki uczestnictwa:</w:t>
      </w:r>
    </w:p>
    <w:p w:rsidR="00C436C5" w:rsidRDefault="00C436C5" w:rsidP="00C436C5">
      <w:pPr>
        <w:ind w:left="720"/>
        <w:rPr>
          <w:b/>
        </w:rPr>
      </w:pPr>
      <w:r>
        <w:t xml:space="preserve">- przesłanie prawidłowo wypełnionych KART ZGŁOSZENIA na adres mailowy LO: </w:t>
      </w:r>
      <w:hyperlink r:id="rId8" w:history="1">
        <w:r w:rsidRPr="002800C8">
          <w:rPr>
            <w:rStyle w:val="Hipercze"/>
            <w:b/>
          </w:rPr>
          <w:t>liceum@lowegorzewo.pl</w:t>
        </w:r>
      </w:hyperlink>
      <w:r>
        <w:t xml:space="preserve"> do </w:t>
      </w:r>
      <w:r w:rsidR="004F5C71" w:rsidRPr="004F5C71">
        <w:rPr>
          <w:b/>
        </w:rPr>
        <w:t xml:space="preserve">30 </w:t>
      </w:r>
      <w:r w:rsidR="00A675F1">
        <w:rPr>
          <w:b/>
        </w:rPr>
        <w:t>października</w:t>
      </w:r>
      <w:r w:rsidR="00AB237D">
        <w:rPr>
          <w:b/>
        </w:rPr>
        <w:t xml:space="preserve"> 2022</w:t>
      </w:r>
      <w:r w:rsidR="004F5C71" w:rsidRPr="002F65B0">
        <w:rPr>
          <w:b/>
        </w:rPr>
        <w:t xml:space="preserve"> </w:t>
      </w:r>
      <w:r w:rsidRPr="002F65B0">
        <w:rPr>
          <w:b/>
        </w:rPr>
        <w:t>r.</w:t>
      </w:r>
    </w:p>
    <w:p w:rsidR="00074357" w:rsidRDefault="00074357" w:rsidP="00C436C5">
      <w:pPr>
        <w:ind w:left="720"/>
        <w:rPr>
          <w:b/>
        </w:rPr>
      </w:pPr>
    </w:p>
    <w:p w:rsidR="00074357" w:rsidRDefault="00074357" w:rsidP="00074357">
      <w:pPr>
        <w:ind w:left="720"/>
        <w:jc w:val="both"/>
      </w:pPr>
      <w:r>
        <w:t xml:space="preserve">- w przypadku kategorii </w:t>
      </w:r>
      <w:r w:rsidRPr="00BD636C">
        <w:rPr>
          <w:b/>
        </w:rPr>
        <w:t>V</w:t>
      </w:r>
      <w:r>
        <w:t xml:space="preserve"> (poezja śpiewana) uczestnik oprócz karty zgłoszenia wysyła plik z nagraniem z prezentowaną przez siebie piosenką, której tekst będzie stanowił napisany przez niego wiersz; utwory, które przejdą wstępne eliminacje, zostaną zaprezentowane przez autora lub wskazanego przez niego wokalistę/z</w:t>
      </w:r>
      <w:r w:rsidR="00D455BC">
        <w:t>e</w:t>
      </w:r>
      <w:r>
        <w:t>spół na wieczorze poetyckim i przystąpią do konkursu głównego, którego jury będzie stanowiła publiczność;</w:t>
      </w:r>
    </w:p>
    <w:p w:rsidR="00C436C5" w:rsidRDefault="00C436C5" w:rsidP="00C436C5">
      <w:pPr>
        <w:ind w:left="720"/>
        <w:rPr>
          <w:b/>
        </w:rPr>
      </w:pPr>
    </w:p>
    <w:p w:rsidR="00C436C5" w:rsidRDefault="00C436C5" w:rsidP="00C436C5">
      <w:pPr>
        <w:numPr>
          <w:ilvl w:val="0"/>
          <w:numId w:val="2"/>
        </w:numPr>
        <w:rPr>
          <w:b/>
        </w:rPr>
      </w:pPr>
      <w:r>
        <w:rPr>
          <w:b/>
        </w:rPr>
        <w:t>Organizacja:</w:t>
      </w:r>
    </w:p>
    <w:p w:rsidR="002307F1" w:rsidRDefault="002307F1" w:rsidP="002307F1">
      <w:pPr>
        <w:ind w:left="284"/>
        <w:rPr>
          <w:b/>
        </w:rPr>
      </w:pPr>
    </w:p>
    <w:p w:rsidR="00BC005C" w:rsidRDefault="00AF7662" w:rsidP="00E0035E">
      <w:pPr>
        <w:spacing w:line="276" w:lineRule="auto"/>
        <w:ind w:left="720"/>
        <w:jc w:val="both"/>
      </w:pPr>
      <w:r>
        <w:rPr>
          <w:b/>
        </w:rPr>
        <w:t xml:space="preserve">- </w:t>
      </w:r>
      <w:r w:rsidR="00BC005C">
        <w:t xml:space="preserve">rekrutacja i promocja projektu: rozesłanie dokumentów dotyczących konkursu do szkół w Polsce oraz na udostępnione przez Stowarzyszenie „Wspólnota Polska” koło </w:t>
      </w:r>
      <w:r w:rsidR="000F2620">
        <w:br/>
      </w:r>
      <w:r w:rsidR="00BC005C">
        <w:t xml:space="preserve">w Węgorzewie adresy e-mail </w:t>
      </w:r>
      <w:r w:rsidR="00E0035E">
        <w:t>Polonii i Polaków za granicą;</w:t>
      </w:r>
    </w:p>
    <w:p w:rsidR="00E0035E" w:rsidRPr="00BC005C" w:rsidRDefault="00E0035E" w:rsidP="00E0035E">
      <w:pPr>
        <w:spacing w:line="276" w:lineRule="auto"/>
        <w:ind w:left="720"/>
        <w:jc w:val="both"/>
      </w:pPr>
      <w:r>
        <w:rPr>
          <w:b/>
        </w:rPr>
        <w:t>-</w:t>
      </w:r>
      <w:r>
        <w:t xml:space="preserve"> przygotowanie wieczorku poetyckiego i wręczenie nagród: LO w Węgorzewie oraz Stowarzyszenie „Wspólnota Polska” koło w Węgorzewie;</w:t>
      </w:r>
    </w:p>
    <w:p w:rsidR="00AF7662" w:rsidRDefault="00BC005C" w:rsidP="00AD6154">
      <w:pPr>
        <w:spacing w:line="276" w:lineRule="auto"/>
        <w:ind w:left="720"/>
        <w:jc w:val="both"/>
      </w:pPr>
      <w:r>
        <w:rPr>
          <w:b/>
        </w:rPr>
        <w:t xml:space="preserve">- </w:t>
      </w:r>
      <w:r w:rsidR="00AF7662">
        <w:t>strona medialna (podkład muzyczny, pokaz komputerowy) oraz wystrój sali – Liceum Ogólnokształcące w Węgorzewie;</w:t>
      </w:r>
    </w:p>
    <w:p w:rsidR="00AF7662" w:rsidRDefault="00AF7662" w:rsidP="00AD6154">
      <w:pPr>
        <w:spacing w:line="276" w:lineRule="auto"/>
        <w:ind w:left="720"/>
        <w:jc w:val="both"/>
      </w:pPr>
      <w:r>
        <w:rPr>
          <w:b/>
        </w:rPr>
        <w:t>-</w:t>
      </w:r>
      <w:r>
        <w:t xml:space="preserve"> przygotowanie recytacji –</w:t>
      </w:r>
      <w:r w:rsidR="008F1671">
        <w:t xml:space="preserve"> grupa teatralno- kabaretowa </w:t>
      </w:r>
      <w:proofErr w:type="spellStart"/>
      <w:r w:rsidR="008F1671">
        <w:t>BiS</w:t>
      </w:r>
      <w:proofErr w:type="spellEnd"/>
      <w:r>
        <w:t xml:space="preserve"> dzia</w:t>
      </w:r>
      <w:r w:rsidR="00E7045F">
        <w:t>łająca przy LO</w:t>
      </w:r>
      <w:r w:rsidR="008F1671">
        <w:t>;</w:t>
      </w:r>
    </w:p>
    <w:p w:rsidR="00AD6154" w:rsidRDefault="00AF7662" w:rsidP="00AD6154">
      <w:pPr>
        <w:spacing w:line="276" w:lineRule="auto"/>
        <w:ind w:left="720"/>
        <w:jc w:val="both"/>
      </w:pPr>
      <w:r>
        <w:rPr>
          <w:b/>
        </w:rPr>
        <w:t>-</w:t>
      </w:r>
      <w:r>
        <w:t xml:space="preserve"> druk zaproszeń, plakatów, poczęstunek</w:t>
      </w:r>
      <w:r w:rsidR="00AD6154">
        <w:t xml:space="preserve">, zakup nagród </w:t>
      </w:r>
      <w:r>
        <w:t>–</w:t>
      </w:r>
      <w:r w:rsidR="00AD6154">
        <w:t xml:space="preserve"> </w:t>
      </w:r>
      <w:r>
        <w:t xml:space="preserve">wykonanie: zespół </w:t>
      </w:r>
      <w:r w:rsidR="00AD6154">
        <w:t xml:space="preserve">    </w:t>
      </w:r>
    </w:p>
    <w:p w:rsidR="00AD6154" w:rsidRDefault="00AD6154" w:rsidP="00AD6154">
      <w:pPr>
        <w:spacing w:line="276" w:lineRule="auto"/>
        <w:ind w:left="720"/>
        <w:jc w:val="both"/>
      </w:pPr>
      <w:r>
        <w:rPr>
          <w:b/>
        </w:rPr>
        <w:t xml:space="preserve">   </w:t>
      </w:r>
      <w:r w:rsidR="00AF7662">
        <w:t xml:space="preserve">organizacyjny LO, </w:t>
      </w:r>
    </w:p>
    <w:p w:rsidR="00BC005C" w:rsidRDefault="00AD6154" w:rsidP="00BC005C">
      <w:pPr>
        <w:spacing w:line="276" w:lineRule="auto"/>
        <w:ind w:left="720"/>
        <w:jc w:val="both"/>
      </w:pPr>
      <w:r>
        <w:rPr>
          <w:b/>
        </w:rPr>
        <w:t>-</w:t>
      </w:r>
      <w:r>
        <w:t xml:space="preserve"> </w:t>
      </w:r>
      <w:r w:rsidR="00AF7662">
        <w:t>fi</w:t>
      </w:r>
      <w:r w:rsidR="00AB237D">
        <w:t xml:space="preserve">nansowanie: </w:t>
      </w:r>
      <w:r>
        <w:t xml:space="preserve">Kancelaria Prezesa Rady Ministrów, </w:t>
      </w:r>
      <w:r w:rsidR="00AB237D">
        <w:t xml:space="preserve">Starostwo Powiatowe </w:t>
      </w:r>
      <w:r w:rsidR="00BC005C">
        <w:t xml:space="preserve">Węgorzewie. </w:t>
      </w:r>
    </w:p>
    <w:p w:rsidR="000C1008" w:rsidRPr="002307F1" w:rsidRDefault="000C1008" w:rsidP="00BC005C">
      <w:pPr>
        <w:spacing w:line="276" w:lineRule="auto"/>
        <w:ind w:left="720"/>
        <w:jc w:val="both"/>
        <w:rPr>
          <w:b/>
        </w:rPr>
      </w:pPr>
      <w:r w:rsidRPr="002307F1">
        <w:rPr>
          <w:b/>
        </w:rPr>
        <w:t>Przystępując do konkursu, uczestnik</w:t>
      </w:r>
      <w:r w:rsidR="004933F0">
        <w:rPr>
          <w:b/>
        </w:rPr>
        <w:t>/rodzic/opiekun prawny</w:t>
      </w:r>
      <w:r w:rsidRPr="002307F1">
        <w:rPr>
          <w:b/>
        </w:rPr>
        <w:t xml:space="preserve"> tym samym wyraża zgodę na </w:t>
      </w:r>
      <w:r w:rsidR="004933F0">
        <w:rPr>
          <w:b/>
        </w:rPr>
        <w:t xml:space="preserve">nieodpłatną </w:t>
      </w:r>
      <w:r w:rsidRPr="002307F1">
        <w:rPr>
          <w:b/>
        </w:rPr>
        <w:t>publikację oraz rozpowszechnianie w innej formie jego utworów.</w:t>
      </w:r>
    </w:p>
    <w:p w:rsidR="00C436C5" w:rsidRDefault="00C436C5" w:rsidP="00C436C5">
      <w:pPr>
        <w:ind w:left="360"/>
        <w:rPr>
          <w:b/>
        </w:rPr>
      </w:pPr>
    </w:p>
    <w:p w:rsidR="00C436C5" w:rsidRDefault="00C436C5" w:rsidP="00C436C5">
      <w:pPr>
        <w:ind w:left="720"/>
        <w:rPr>
          <w:b/>
        </w:rPr>
      </w:pPr>
    </w:p>
    <w:p w:rsidR="00C436C5" w:rsidRDefault="00C436C5" w:rsidP="00C436C5">
      <w:pPr>
        <w:rPr>
          <w:b/>
        </w:rPr>
      </w:pPr>
    </w:p>
    <w:p w:rsidR="00FE21E8" w:rsidRDefault="00FE21E8" w:rsidP="00C436C5">
      <w:pPr>
        <w:rPr>
          <w:b/>
        </w:rPr>
      </w:pPr>
    </w:p>
    <w:p w:rsidR="00FE21E8" w:rsidRDefault="00FE21E8" w:rsidP="00C436C5">
      <w:pPr>
        <w:rPr>
          <w:b/>
        </w:rPr>
      </w:pPr>
    </w:p>
    <w:p w:rsidR="00FE21E8" w:rsidRDefault="00E47474" w:rsidP="00C436C5">
      <w:pPr>
        <w:rPr>
          <w:b/>
        </w:rPr>
      </w:pPr>
      <w:r w:rsidRPr="00985532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37200" cy="1363991"/>
            <wp:effectExtent l="0" t="0" r="6350" b="7620"/>
            <wp:docPr id="2" name="Obraz 2" descr="C:\Users\ww\Desktop\Namuzowywanie dokumenty na 2022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Desktop\Namuzowywanie dokumenty na 2022\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3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E8" w:rsidRDefault="00497BD8" w:rsidP="00E4747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178435</wp:posOffset>
            </wp:positionV>
            <wp:extent cx="571500" cy="581025"/>
            <wp:effectExtent l="19050" t="0" r="0" b="0"/>
            <wp:wrapTight wrapText="bothSides">
              <wp:wrapPolygon edited="0">
                <wp:start x="-720" y="0"/>
                <wp:lineTo x="-720" y="21246"/>
                <wp:lineTo x="21600" y="21246"/>
                <wp:lineTo x="21600" y="0"/>
                <wp:lineTo x="-720" y="0"/>
              </wp:wrapPolygon>
            </wp:wrapTight>
            <wp:docPr id="3" name="Obraz 2" descr="Obraz%20w%20logo%20gład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%20w%20logo%20gładk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168910</wp:posOffset>
            </wp:positionV>
            <wp:extent cx="609600" cy="590550"/>
            <wp:effectExtent l="19050" t="0" r="0" b="0"/>
            <wp:wrapSquare wrapText="bothSides"/>
            <wp:docPr id="4" name="Obraz 3" descr="http://www.powiatwegorzewski.pl/images/logo-powiat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wiatwegorzewski.pl/images/logo-powiat_mini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159">
        <w:rPr>
          <w:b/>
        </w:rPr>
        <w:tab/>
      </w:r>
    </w:p>
    <w:p w:rsidR="00497BD8" w:rsidRDefault="00497BD8" w:rsidP="00C436C5">
      <w:pPr>
        <w:rPr>
          <w:b/>
        </w:rPr>
      </w:pPr>
      <w:r w:rsidRPr="00497BD8">
        <w:rPr>
          <w:b/>
        </w:rPr>
        <w:drawing>
          <wp:inline distT="0" distB="0" distL="0" distR="0">
            <wp:extent cx="1852415" cy="571500"/>
            <wp:effectExtent l="0" t="0" r="0" b="0"/>
            <wp:docPr id="5" name="Obraz 1" descr="C:\Users\ww\Desktop\Namuzowywanie dokumenty na 2022\poczta.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Namuzowywanie dokumenty na 2022\poczta.w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99" cy="5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D8" w:rsidRPr="00497BD8" w:rsidRDefault="00497BD8" w:rsidP="00497BD8"/>
    <w:p w:rsidR="00497BD8" w:rsidRDefault="00497BD8" w:rsidP="00497BD8"/>
    <w:p w:rsidR="00FE21E8" w:rsidRPr="00497BD8" w:rsidRDefault="00497BD8" w:rsidP="00497BD8">
      <w:pPr>
        <w:tabs>
          <w:tab w:val="left" w:pos="7245"/>
        </w:tabs>
      </w:pPr>
      <w:r>
        <w:tab/>
      </w:r>
    </w:p>
    <w:p w:rsidR="00AD6154" w:rsidRPr="00AD6154" w:rsidRDefault="00AD6154" w:rsidP="005755D7">
      <w:pPr>
        <w:shd w:val="clear" w:color="auto" w:fill="FFFFFF"/>
        <w:ind w:left="426" w:hanging="426"/>
        <w:jc w:val="both"/>
        <w:textAlignment w:val="baseline"/>
        <w:rPr>
          <w:b/>
        </w:rPr>
      </w:pPr>
      <w:bookmarkStart w:id="0" w:name="_GoBack"/>
      <w:bookmarkEnd w:id="0"/>
    </w:p>
    <w:sectPr w:rsidR="00AD6154" w:rsidRPr="00AD6154" w:rsidSect="007F4BD1">
      <w:headerReference w:type="first" r:id="rId14"/>
      <w:pgSz w:w="11906" w:h="16838" w:code="9"/>
      <w:pgMar w:top="899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86" w:rsidRDefault="00FD5B86">
      <w:r>
        <w:separator/>
      </w:r>
    </w:p>
  </w:endnote>
  <w:endnote w:type="continuationSeparator" w:id="0">
    <w:p w:rsidR="00FD5B86" w:rsidRDefault="00FD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86" w:rsidRDefault="00FD5B86">
      <w:r>
        <w:separator/>
      </w:r>
    </w:p>
  </w:footnote>
  <w:footnote w:type="continuationSeparator" w:id="0">
    <w:p w:rsidR="00FD5B86" w:rsidRDefault="00FD5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12" w:rsidRPr="00EF40D6" w:rsidRDefault="00B34512" w:rsidP="00BC005C">
    <w:pPr>
      <w:pStyle w:val="Nagwek"/>
      <w:ind w:right="568"/>
      <w:rPr>
        <w:b/>
      </w:rPr>
    </w:pPr>
    <w:r>
      <w:rPr>
        <w:b/>
      </w:rPr>
      <w:t xml:space="preserve"> </w:t>
    </w:r>
  </w:p>
  <w:p w:rsidR="00B34512" w:rsidRDefault="00B345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F4C"/>
    <w:multiLevelType w:val="singleLevel"/>
    <w:tmpl w:val="2ADED72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F4761"/>
    <w:multiLevelType w:val="hybridMultilevel"/>
    <w:tmpl w:val="A1061324"/>
    <w:lvl w:ilvl="0" w:tplc="4C0E17D6">
      <w:start w:val="1"/>
      <w:numFmt w:val="decimal"/>
      <w:lvlText w:val="%1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B9CE9A88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F1EF1"/>
    <w:multiLevelType w:val="hybridMultilevel"/>
    <w:tmpl w:val="40D6E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40B1"/>
    <w:rsid w:val="00007FC8"/>
    <w:rsid w:val="0005077F"/>
    <w:rsid w:val="00052D25"/>
    <w:rsid w:val="0006294E"/>
    <w:rsid w:val="00074357"/>
    <w:rsid w:val="00090EE2"/>
    <w:rsid w:val="000A079F"/>
    <w:rsid w:val="000B292D"/>
    <w:rsid w:val="000C1008"/>
    <w:rsid w:val="000C7444"/>
    <w:rsid w:val="000F2620"/>
    <w:rsid w:val="00157E21"/>
    <w:rsid w:val="00164934"/>
    <w:rsid w:val="001A2350"/>
    <w:rsid w:val="001D0261"/>
    <w:rsid w:val="001D5C8E"/>
    <w:rsid w:val="002307F1"/>
    <w:rsid w:val="002510E9"/>
    <w:rsid w:val="0027458B"/>
    <w:rsid w:val="0029085E"/>
    <w:rsid w:val="00291D47"/>
    <w:rsid w:val="002B30E5"/>
    <w:rsid w:val="002D2E1D"/>
    <w:rsid w:val="00314F38"/>
    <w:rsid w:val="00347E26"/>
    <w:rsid w:val="00421B57"/>
    <w:rsid w:val="00436D97"/>
    <w:rsid w:val="004377F0"/>
    <w:rsid w:val="004517EF"/>
    <w:rsid w:val="004933F0"/>
    <w:rsid w:val="00497BD8"/>
    <w:rsid w:val="004B73CC"/>
    <w:rsid w:val="004C4C2E"/>
    <w:rsid w:val="004F5C71"/>
    <w:rsid w:val="00502921"/>
    <w:rsid w:val="00567740"/>
    <w:rsid w:val="0057362E"/>
    <w:rsid w:val="005755D7"/>
    <w:rsid w:val="00590BD2"/>
    <w:rsid w:val="0059334F"/>
    <w:rsid w:val="00597B33"/>
    <w:rsid w:val="005F40B1"/>
    <w:rsid w:val="005F6DFB"/>
    <w:rsid w:val="00646FDD"/>
    <w:rsid w:val="006E3185"/>
    <w:rsid w:val="006F368A"/>
    <w:rsid w:val="007239BC"/>
    <w:rsid w:val="00732252"/>
    <w:rsid w:val="00750FCF"/>
    <w:rsid w:val="00751F1A"/>
    <w:rsid w:val="00765666"/>
    <w:rsid w:val="00784EBA"/>
    <w:rsid w:val="007962F8"/>
    <w:rsid w:val="007C5418"/>
    <w:rsid w:val="007F4BD1"/>
    <w:rsid w:val="008044D4"/>
    <w:rsid w:val="00811153"/>
    <w:rsid w:val="00814459"/>
    <w:rsid w:val="00837159"/>
    <w:rsid w:val="008868CD"/>
    <w:rsid w:val="008A0185"/>
    <w:rsid w:val="008F1671"/>
    <w:rsid w:val="008F2D56"/>
    <w:rsid w:val="00904878"/>
    <w:rsid w:val="00912750"/>
    <w:rsid w:val="00935B08"/>
    <w:rsid w:val="0095280E"/>
    <w:rsid w:val="00975D36"/>
    <w:rsid w:val="009804D5"/>
    <w:rsid w:val="0098574B"/>
    <w:rsid w:val="009C3096"/>
    <w:rsid w:val="00A423DF"/>
    <w:rsid w:val="00A540C3"/>
    <w:rsid w:val="00A633BA"/>
    <w:rsid w:val="00A675F1"/>
    <w:rsid w:val="00A749A0"/>
    <w:rsid w:val="00A865CF"/>
    <w:rsid w:val="00A920D6"/>
    <w:rsid w:val="00AA5907"/>
    <w:rsid w:val="00AB237D"/>
    <w:rsid w:val="00AD6154"/>
    <w:rsid w:val="00AE44B1"/>
    <w:rsid w:val="00AF7662"/>
    <w:rsid w:val="00B01B36"/>
    <w:rsid w:val="00B05B29"/>
    <w:rsid w:val="00B34512"/>
    <w:rsid w:val="00B94B06"/>
    <w:rsid w:val="00BA4982"/>
    <w:rsid w:val="00BC005C"/>
    <w:rsid w:val="00BD636C"/>
    <w:rsid w:val="00BE5C13"/>
    <w:rsid w:val="00C436C5"/>
    <w:rsid w:val="00C52398"/>
    <w:rsid w:val="00C767BA"/>
    <w:rsid w:val="00CC3863"/>
    <w:rsid w:val="00CD73B1"/>
    <w:rsid w:val="00D05DC5"/>
    <w:rsid w:val="00D11673"/>
    <w:rsid w:val="00D136F0"/>
    <w:rsid w:val="00D13DC9"/>
    <w:rsid w:val="00D455BC"/>
    <w:rsid w:val="00D5634A"/>
    <w:rsid w:val="00D64609"/>
    <w:rsid w:val="00D8124E"/>
    <w:rsid w:val="00D9031B"/>
    <w:rsid w:val="00DC4DD4"/>
    <w:rsid w:val="00DF3F2F"/>
    <w:rsid w:val="00E0035E"/>
    <w:rsid w:val="00E0641D"/>
    <w:rsid w:val="00E0680C"/>
    <w:rsid w:val="00E47474"/>
    <w:rsid w:val="00E53FA1"/>
    <w:rsid w:val="00E56A02"/>
    <w:rsid w:val="00E67DE6"/>
    <w:rsid w:val="00E7045F"/>
    <w:rsid w:val="00E76693"/>
    <w:rsid w:val="00E9665A"/>
    <w:rsid w:val="00E978EF"/>
    <w:rsid w:val="00EC3168"/>
    <w:rsid w:val="00EF0D53"/>
    <w:rsid w:val="00EF5415"/>
    <w:rsid w:val="00F40876"/>
    <w:rsid w:val="00F6564A"/>
    <w:rsid w:val="00F83F3C"/>
    <w:rsid w:val="00F867A8"/>
    <w:rsid w:val="00F87197"/>
    <w:rsid w:val="00FA75D4"/>
    <w:rsid w:val="00FB2382"/>
    <w:rsid w:val="00FC6D2C"/>
    <w:rsid w:val="00FD5B86"/>
    <w:rsid w:val="00FE21E8"/>
    <w:rsid w:val="00FE3193"/>
    <w:rsid w:val="00F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20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0D6"/>
    <w:pPr>
      <w:tabs>
        <w:tab w:val="center" w:pos="4536"/>
        <w:tab w:val="right" w:pos="9072"/>
      </w:tabs>
    </w:pPr>
  </w:style>
  <w:style w:type="character" w:styleId="Hipercze">
    <w:name w:val="Hyperlink"/>
    <w:rsid w:val="00A920D6"/>
    <w:rPr>
      <w:color w:val="0000FF"/>
      <w:u w:val="single"/>
    </w:rPr>
  </w:style>
  <w:style w:type="paragraph" w:styleId="Tekstpodstawowywcity">
    <w:name w:val="Body Text Indent"/>
    <w:basedOn w:val="Normalny"/>
    <w:rsid w:val="00904878"/>
    <w:pPr>
      <w:ind w:left="709" w:hanging="567"/>
    </w:pPr>
    <w:rPr>
      <w:szCs w:val="20"/>
    </w:rPr>
  </w:style>
  <w:style w:type="paragraph" w:styleId="Tekstdymka">
    <w:name w:val="Balloon Text"/>
    <w:basedOn w:val="Normalny"/>
    <w:semiHidden/>
    <w:rsid w:val="00904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7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7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m@lowegorzewo.p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liceum@lowegorzewo.pl" TargetMode="External"/><Relationship Id="rId12" Type="http://schemas.openxmlformats.org/officeDocument/2006/relationships/image" Target="http://www.powiatwegorzewski.pl/images/logo-powiat_mini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3749</CharactersWithSpaces>
  <SharedDoc>false</SharedDoc>
  <HLinks>
    <vt:vector size="24" baseType="variant"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Dyrektor</cp:lastModifiedBy>
  <cp:revision>3</cp:revision>
  <cp:lastPrinted>2007-06-06T07:30:00Z</cp:lastPrinted>
  <dcterms:created xsi:type="dcterms:W3CDTF">2022-09-28T12:56:00Z</dcterms:created>
  <dcterms:modified xsi:type="dcterms:W3CDTF">2022-09-28T14:16:00Z</dcterms:modified>
</cp:coreProperties>
</file>